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09FFF" w14:textId="77777777" w:rsidR="00102F90" w:rsidRDefault="00102F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0C46D3A1" w14:textId="77777777" w:rsidR="00102F90" w:rsidRDefault="00102F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143180BD" w14:textId="77777777" w:rsidR="00102F90" w:rsidRDefault="00102F90" w:rsidP="00B4662C">
      <w:pPr>
        <w:tabs>
          <w:tab w:val="left" w:pos="749"/>
          <w:tab w:val="left" w:pos="1109"/>
          <w:tab w:val="left" w:pos="1469"/>
          <w:tab w:val="left" w:pos="5789"/>
        </w:tabs>
        <w:jc w:val="center"/>
        <w:outlineLvl w:val="0"/>
        <w:rPr>
          <w:rFonts w:ascii="Times New Roman" w:hAnsi="Times New Roman"/>
          <w:sz w:val="32"/>
        </w:rPr>
      </w:pPr>
      <w:r w:rsidRPr="009A1026">
        <w:rPr>
          <w:rFonts w:ascii="Times New Roman" w:hAnsi="Times New Roman"/>
          <w:b/>
          <w:sz w:val="32"/>
          <w14:shadow w14:blurRad="50800" w14:dist="38100" w14:dir="2700000" w14:sx="100000" w14:sy="100000" w14:kx="0" w14:ky="0" w14:algn="tl">
            <w14:srgbClr w14:val="000000">
              <w14:alpha w14:val="60000"/>
            </w14:srgbClr>
          </w14:shadow>
        </w:rPr>
        <w:t>RUSSELL H. PERRY AWARD</w:t>
      </w:r>
    </w:p>
    <w:p w14:paraId="4A247D72" w14:textId="77777777" w:rsidR="00102F90" w:rsidRDefault="00102F90">
      <w:pPr>
        <w:tabs>
          <w:tab w:val="left" w:pos="749"/>
          <w:tab w:val="left" w:pos="1109"/>
          <w:tab w:val="left" w:pos="1469"/>
          <w:tab w:val="left" w:pos="5789"/>
        </w:tabs>
        <w:spacing w:line="264" w:lineRule="auto"/>
        <w:rPr>
          <w:rFonts w:ascii="Times New Roman" w:hAnsi="Times New Roman"/>
          <w:sz w:val="32"/>
        </w:rPr>
      </w:pPr>
    </w:p>
    <w:p w14:paraId="74ED4D63" w14:textId="77777777" w:rsidR="00102F90" w:rsidRDefault="00102F90">
      <w:pPr>
        <w:tabs>
          <w:tab w:val="left" w:pos="929"/>
          <w:tab w:val="left" w:pos="5508"/>
        </w:tabs>
        <w:spacing w:line="264" w:lineRule="auto"/>
        <w:rPr>
          <w:rFonts w:ascii="Times New Roman" w:hAnsi="Times New Roman"/>
        </w:rPr>
      </w:pPr>
      <w:r>
        <w:rPr>
          <w:rFonts w:ascii="Times New Roman" w:hAnsi="Times New Roman"/>
        </w:rPr>
        <w:t xml:space="preserve">The Russell H. Perry Award has been established to recognize individual citizens for leadership in gaining public awareness of the need for and benefits of adequate highway and transportation facilities in the State of </w:t>
      </w: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w:t>
      </w:r>
    </w:p>
    <w:p w14:paraId="4EBEBA09" w14:textId="77777777" w:rsidR="00102F90" w:rsidRDefault="00102F90">
      <w:pPr>
        <w:tabs>
          <w:tab w:val="left" w:pos="929"/>
          <w:tab w:val="left" w:pos="5508"/>
        </w:tabs>
        <w:spacing w:line="264" w:lineRule="auto"/>
        <w:rPr>
          <w:rFonts w:ascii="Times New Roman" w:hAnsi="Times New Roman"/>
        </w:rPr>
      </w:pPr>
    </w:p>
    <w:p w14:paraId="05F3DAD7" w14:textId="77777777" w:rsidR="00102F90" w:rsidRDefault="00102F90">
      <w:pPr>
        <w:tabs>
          <w:tab w:val="left" w:pos="929"/>
          <w:tab w:val="left" w:pos="5508"/>
        </w:tabs>
        <w:spacing w:line="264" w:lineRule="auto"/>
        <w:rPr>
          <w:rFonts w:ascii="Times New Roman" w:hAnsi="Times New Roman"/>
        </w:rPr>
      </w:pPr>
      <w:r>
        <w:rPr>
          <w:rFonts w:ascii="Times New Roman" w:hAnsi="Times New Roman"/>
        </w:rPr>
        <w:t xml:space="preserve">The award is sponsored jointly by the </w:t>
      </w:r>
      <w:r w:rsidR="00B8005D">
        <w:rPr>
          <w:rFonts w:ascii="Times New Roman" w:hAnsi="Times New Roman"/>
        </w:rPr>
        <w:t>Texas A&amp;M Transportation Institute</w:t>
      </w:r>
      <w:r>
        <w:rPr>
          <w:rFonts w:ascii="Times New Roman" w:hAnsi="Times New Roman"/>
        </w:rPr>
        <w:t xml:space="preserve">, </w:t>
      </w:r>
      <w:r w:rsidR="00B8005D">
        <w:rPr>
          <w:rFonts w:ascii="Times New Roman" w:hAnsi="Times New Roman"/>
        </w:rPr>
        <w:t xml:space="preserve">member </w:t>
      </w:r>
      <w:r>
        <w:rPr>
          <w:rFonts w:ascii="Times New Roman" w:hAnsi="Times New Roman"/>
        </w:rPr>
        <w:t xml:space="preserve">of the Texas A&amp;M University System, the Texas Department of </w:t>
      </w:r>
      <w:proofErr w:type="gramStart"/>
      <w:r>
        <w:rPr>
          <w:rFonts w:ascii="Times New Roman" w:hAnsi="Times New Roman"/>
        </w:rPr>
        <w:t>Transportation</w:t>
      </w:r>
      <w:proofErr w:type="gramEnd"/>
      <w:r>
        <w:rPr>
          <w:rFonts w:ascii="Times New Roman" w:hAnsi="Times New Roman"/>
        </w:rPr>
        <w:t xml:space="preserve"> and the Texas Good Roads/ Transportation Association.</w:t>
      </w:r>
    </w:p>
    <w:p w14:paraId="771F2F56" w14:textId="77777777" w:rsidR="00102F90" w:rsidRDefault="00102F90">
      <w:pPr>
        <w:tabs>
          <w:tab w:val="left" w:pos="929"/>
          <w:tab w:val="left" w:pos="5508"/>
        </w:tabs>
        <w:spacing w:line="264" w:lineRule="auto"/>
        <w:rPr>
          <w:rFonts w:ascii="Times New Roman" w:hAnsi="Times New Roman"/>
        </w:rPr>
      </w:pPr>
    </w:p>
    <w:p w14:paraId="0267F028" w14:textId="77777777" w:rsidR="00102F90" w:rsidRDefault="00102F90">
      <w:pPr>
        <w:tabs>
          <w:tab w:val="left" w:pos="479"/>
          <w:tab w:val="left" w:pos="839"/>
          <w:tab w:val="left" w:pos="1199"/>
          <w:tab w:val="left" w:pos="5508"/>
        </w:tabs>
        <w:spacing w:line="264" w:lineRule="auto"/>
        <w:rPr>
          <w:rFonts w:ascii="Times New Roman" w:hAnsi="Times New Roman"/>
        </w:rPr>
      </w:pPr>
      <w:r>
        <w:rPr>
          <w:rFonts w:ascii="Times New Roman" w:hAnsi="Times New Roman"/>
        </w:rPr>
        <w:t xml:space="preserve">The award is named for the late Russell H. Perry, who exemplified the qualities the award will recognize. </w:t>
      </w:r>
    </w:p>
    <w:p w14:paraId="6874D006" w14:textId="77777777" w:rsidR="00102F90" w:rsidRDefault="00102F90">
      <w:pPr>
        <w:tabs>
          <w:tab w:val="left" w:pos="479"/>
          <w:tab w:val="left" w:pos="839"/>
          <w:tab w:val="left" w:pos="1199"/>
          <w:tab w:val="left" w:pos="5508"/>
        </w:tabs>
        <w:spacing w:line="264" w:lineRule="auto"/>
        <w:rPr>
          <w:rFonts w:ascii="Times New Roman" w:hAnsi="Times New Roman"/>
        </w:rPr>
      </w:pPr>
    </w:p>
    <w:p w14:paraId="645D5770" w14:textId="77777777" w:rsidR="00102F90" w:rsidRDefault="00102F90">
      <w:pPr>
        <w:tabs>
          <w:tab w:val="left" w:pos="479"/>
          <w:tab w:val="left" w:pos="839"/>
          <w:tab w:val="left" w:pos="1199"/>
          <w:tab w:val="left" w:pos="5508"/>
        </w:tabs>
        <w:spacing w:line="264" w:lineRule="auto"/>
        <w:rPr>
          <w:rFonts w:ascii="Times New Roman" w:hAnsi="Times New Roman"/>
        </w:rPr>
      </w:pPr>
      <w:r>
        <w:rPr>
          <w:rFonts w:ascii="Times New Roman" w:hAnsi="Times New Roman"/>
        </w:rPr>
        <w:t xml:space="preserve"> The following procedures are established for the award and the selection of award winners:</w:t>
      </w:r>
    </w:p>
    <w:p w14:paraId="6BF04BB0" w14:textId="77777777" w:rsidR="00102F90" w:rsidRDefault="00102F90">
      <w:pPr>
        <w:tabs>
          <w:tab w:val="left" w:pos="479"/>
          <w:tab w:val="left" w:pos="839"/>
          <w:tab w:val="left" w:pos="1199"/>
          <w:tab w:val="left" w:pos="5508"/>
        </w:tabs>
        <w:spacing w:line="264" w:lineRule="auto"/>
        <w:rPr>
          <w:rFonts w:ascii="Times New Roman" w:hAnsi="Times New Roman"/>
        </w:rPr>
      </w:pPr>
    </w:p>
    <w:p w14:paraId="7C947D45" w14:textId="77777777" w:rsidR="00102F90" w:rsidRDefault="00102F90">
      <w:pPr>
        <w:tabs>
          <w:tab w:val="left" w:pos="479"/>
          <w:tab w:val="left" w:pos="839"/>
          <w:tab w:val="left" w:pos="1109"/>
          <w:tab w:val="left" w:pos="5508"/>
        </w:tabs>
        <w:spacing w:line="264" w:lineRule="auto"/>
        <w:ind w:left="479" w:hanging="479"/>
        <w:rPr>
          <w:rFonts w:ascii="Times New Roman" w:hAnsi="Times New Roman"/>
        </w:rPr>
      </w:pPr>
      <w:r>
        <w:rPr>
          <w:rFonts w:ascii="Times New Roman" w:hAnsi="Times New Roman"/>
        </w:rPr>
        <w:t>1.</w:t>
      </w:r>
      <w:r>
        <w:rPr>
          <w:rFonts w:ascii="Times New Roman" w:hAnsi="Times New Roman"/>
        </w:rPr>
        <w:tab/>
        <w:t xml:space="preserve">The award was created to be known as the Russell H. Perry Award.  The award is to recognize individual citizens for leadership in gaining public awareness of the need for and benefits of adequate highway and transportation facilities in the State of </w:t>
      </w: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w:t>
      </w:r>
    </w:p>
    <w:p w14:paraId="6796B447" w14:textId="77777777" w:rsidR="00102F90" w:rsidRDefault="00102F90">
      <w:pPr>
        <w:tabs>
          <w:tab w:val="left" w:pos="479"/>
          <w:tab w:val="left" w:pos="839"/>
          <w:tab w:val="left" w:pos="1109"/>
          <w:tab w:val="left" w:pos="5508"/>
        </w:tabs>
        <w:spacing w:line="264" w:lineRule="auto"/>
        <w:rPr>
          <w:rFonts w:ascii="Times New Roman" w:hAnsi="Times New Roman"/>
        </w:rPr>
      </w:pPr>
    </w:p>
    <w:p w14:paraId="1B8EFD82" w14:textId="77777777" w:rsidR="00102F90" w:rsidRDefault="00102F90">
      <w:pPr>
        <w:tabs>
          <w:tab w:val="left" w:pos="479"/>
          <w:tab w:val="left" w:pos="839"/>
          <w:tab w:val="left" w:pos="1109"/>
          <w:tab w:val="left" w:pos="5508"/>
        </w:tabs>
        <w:spacing w:line="264" w:lineRule="auto"/>
        <w:ind w:left="479" w:hanging="479"/>
        <w:rPr>
          <w:rFonts w:ascii="Times New Roman" w:hAnsi="Times New Roman"/>
        </w:rPr>
      </w:pPr>
      <w:r>
        <w:rPr>
          <w:rFonts w:ascii="Times New Roman" w:hAnsi="Times New Roman"/>
        </w:rPr>
        <w:t>2.</w:t>
      </w:r>
      <w:r>
        <w:rPr>
          <w:rFonts w:ascii="Times New Roman" w:hAnsi="Times New Roman"/>
        </w:rPr>
        <w:tab/>
        <w:t xml:space="preserve">The award consists of an appropriate plaque selected by the Director of the </w:t>
      </w:r>
      <w:r w:rsidR="00B8005D">
        <w:rPr>
          <w:rFonts w:ascii="Times New Roman" w:hAnsi="Times New Roman"/>
        </w:rPr>
        <w:t>Texas A&amp;M Transportation Institute</w:t>
      </w:r>
      <w:r>
        <w:rPr>
          <w:rFonts w:ascii="Times New Roman" w:hAnsi="Times New Roman"/>
        </w:rPr>
        <w:t>.  The cost of the award will be paid by the Texas Transportation Foundation.</w:t>
      </w:r>
    </w:p>
    <w:p w14:paraId="57A0256A" w14:textId="77777777" w:rsidR="00102F90" w:rsidRDefault="00102F90">
      <w:pPr>
        <w:tabs>
          <w:tab w:val="left" w:pos="479"/>
          <w:tab w:val="left" w:pos="839"/>
          <w:tab w:val="left" w:pos="1109"/>
          <w:tab w:val="left" w:pos="5508"/>
        </w:tabs>
        <w:spacing w:line="264" w:lineRule="auto"/>
        <w:rPr>
          <w:rFonts w:ascii="Times New Roman" w:hAnsi="Times New Roman"/>
        </w:rPr>
      </w:pPr>
    </w:p>
    <w:p w14:paraId="35C82E66" w14:textId="77777777" w:rsidR="00102F90" w:rsidRDefault="00102F90">
      <w:pPr>
        <w:tabs>
          <w:tab w:val="left" w:pos="479"/>
          <w:tab w:val="left" w:pos="839"/>
          <w:tab w:val="left" w:pos="1109"/>
          <w:tab w:val="left" w:pos="5508"/>
        </w:tabs>
        <w:spacing w:line="264" w:lineRule="auto"/>
        <w:ind w:left="479" w:hanging="479"/>
        <w:rPr>
          <w:rFonts w:ascii="Times New Roman" w:hAnsi="Times New Roman"/>
        </w:rPr>
      </w:pPr>
      <w:r>
        <w:rPr>
          <w:rFonts w:ascii="Times New Roman" w:hAnsi="Times New Roman"/>
        </w:rPr>
        <w:t>3.</w:t>
      </w:r>
      <w:r>
        <w:rPr>
          <w:rFonts w:ascii="Times New Roman" w:hAnsi="Times New Roman"/>
        </w:rPr>
        <w:tab/>
        <w:t xml:space="preserve">The Award Selection Committee will consist of three persons appointed by the Director of the </w:t>
      </w:r>
      <w:r w:rsidR="00B8005D">
        <w:rPr>
          <w:rFonts w:ascii="Times New Roman" w:hAnsi="Times New Roman"/>
        </w:rPr>
        <w:t>Texas A&amp;M Transportation Institute</w:t>
      </w:r>
      <w:r>
        <w:rPr>
          <w:rFonts w:ascii="Times New Roman" w:hAnsi="Times New Roman"/>
        </w:rPr>
        <w:t xml:space="preserve">, no more than one of whom shall be a member of the University System staff with the other two being prominent citizens of Texas having no official connection with a transportation agency of the State of Texas or the Texas A&amp;M University System.  The Director of the </w:t>
      </w:r>
      <w:r w:rsidR="00B8005D">
        <w:rPr>
          <w:rFonts w:ascii="Times New Roman" w:hAnsi="Times New Roman"/>
        </w:rPr>
        <w:t>Texas A&amp;M Transportation Institute</w:t>
      </w:r>
      <w:r>
        <w:rPr>
          <w:rFonts w:ascii="Times New Roman" w:hAnsi="Times New Roman"/>
        </w:rPr>
        <w:t xml:space="preserve"> will designate the chairman.  </w:t>
      </w:r>
    </w:p>
    <w:p w14:paraId="5BA8BF31" w14:textId="77777777" w:rsidR="00102F90" w:rsidRDefault="00102F90">
      <w:pPr>
        <w:tabs>
          <w:tab w:val="left" w:pos="479"/>
          <w:tab w:val="left" w:pos="839"/>
          <w:tab w:val="left" w:pos="1109"/>
          <w:tab w:val="left" w:pos="5508"/>
        </w:tabs>
        <w:spacing w:line="264" w:lineRule="auto"/>
        <w:ind w:left="479"/>
        <w:rPr>
          <w:rFonts w:ascii="Times New Roman" w:hAnsi="Times New Roman"/>
        </w:rPr>
      </w:pPr>
    </w:p>
    <w:p w14:paraId="73BBA738" w14:textId="77777777" w:rsidR="00102F90" w:rsidRDefault="00102F90">
      <w:pPr>
        <w:tabs>
          <w:tab w:val="left" w:pos="479"/>
          <w:tab w:val="left" w:pos="839"/>
          <w:tab w:val="left" w:pos="1109"/>
          <w:tab w:val="left" w:pos="5508"/>
        </w:tabs>
        <w:spacing w:line="264" w:lineRule="auto"/>
        <w:ind w:left="479"/>
        <w:rPr>
          <w:rFonts w:ascii="Times New Roman" w:hAnsi="Times New Roman"/>
        </w:rPr>
      </w:pPr>
      <w:r>
        <w:rPr>
          <w:rFonts w:ascii="Times New Roman" w:hAnsi="Times New Roman"/>
        </w:rPr>
        <w:t>Appointments will be continuous subject to the wishes of the individuals concerned and the Institute.</w:t>
      </w:r>
    </w:p>
    <w:p w14:paraId="010B092E" w14:textId="77777777" w:rsidR="00102F90" w:rsidRDefault="00102F90">
      <w:pPr>
        <w:tabs>
          <w:tab w:val="left" w:pos="389"/>
          <w:tab w:val="left" w:pos="749"/>
          <w:tab w:val="left" w:pos="1109"/>
          <w:tab w:val="left" w:pos="5508"/>
        </w:tabs>
        <w:spacing w:line="264" w:lineRule="auto"/>
        <w:rPr>
          <w:rFonts w:ascii="Times New Roman" w:hAnsi="Times New Roman"/>
        </w:rPr>
      </w:pPr>
    </w:p>
    <w:p w14:paraId="1F6BEAAD" w14:textId="77777777" w:rsidR="00BF1B03" w:rsidRDefault="00102F90">
      <w:pPr>
        <w:numPr>
          <w:ilvl w:val="0"/>
          <w:numId w:val="2"/>
        </w:numPr>
        <w:tabs>
          <w:tab w:val="left" w:pos="749"/>
          <w:tab w:val="left" w:pos="1109"/>
          <w:tab w:val="left" w:pos="5508"/>
        </w:tabs>
        <w:spacing w:line="264" w:lineRule="auto"/>
        <w:rPr>
          <w:rFonts w:ascii="Times New Roman" w:hAnsi="Times New Roman"/>
        </w:rPr>
      </w:pPr>
      <w:r>
        <w:rPr>
          <w:rFonts w:ascii="Times New Roman" w:hAnsi="Times New Roman"/>
        </w:rPr>
        <w:t xml:space="preserve">The award will be made annually at the TxDOT </w:t>
      </w:r>
      <w:r w:rsidR="00B8005D">
        <w:rPr>
          <w:rFonts w:ascii="Times New Roman" w:hAnsi="Times New Roman"/>
        </w:rPr>
        <w:t>Transportation Short Course</w:t>
      </w:r>
      <w:r>
        <w:rPr>
          <w:rFonts w:ascii="Times New Roman" w:hAnsi="Times New Roman"/>
        </w:rPr>
        <w:t xml:space="preserve"> unless, in the future, the Director of the </w:t>
      </w:r>
      <w:r w:rsidR="00B8005D">
        <w:rPr>
          <w:rFonts w:ascii="Times New Roman" w:hAnsi="Times New Roman"/>
        </w:rPr>
        <w:t>Texas A&amp;M Transportation Institute</w:t>
      </w:r>
      <w:r>
        <w:rPr>
          <w:rFonts w:ascii="Times New Roman" w:hAnsi="Times New Roman"/>
        </w:rPr>
        <w:t>, with concurrence of the other sponsors, determines another occasion to be more suitable.</w:t>
      </w:r>
    </w:p>
    <w:p w14:paraId="0A16B4D6" w14:textId="77777777" w:rsidR="00BF1B03" w:rsidRDefault="00BF1B03" w:rsidP="00BF1B03">
      <w:pPr>
        <w:tabs>
          <w:tab w:val="left" w:pos="749"/>
          <w:tab w:val="left" w:pos="1109"/>
          <w:tab w:val="left" w:pos="5508"/>
        </w:tabs>
        <w:spacing w:line="264" w:lineRule="auto"/>
        <w:rPr>
          <w:rFonts w:ascii="Times New Roman" w:hAnsi="Times New Roman"/>
        </w:rPr>
      </w:pPr>
    </w:p>
    <w:p w14:paraId="24242762" w14:textId="77777777" w:rsidR="00BF1B03" w:rsidRDefault="00BF1B03" w:rsidP="00BF1B03">
      <w:pPr>
        <w:tabs>
          <w:tab w:val="left" w:pos="749"/>
          <w:tab w:val="left" w:pos="1109"/>
          <w:tab w:val="left" w:pos="5508"/>
        </w:tabs>
        <w:spacing w:line="264" w:lineRule="auto"/>
        <w:rPr>
          <w:rFonts w:ascii="Times New Roman" w:hAnsi="Times New Roman"/>
        </w:rPr>
      </w:pPr>
    </w:p>
    <w:p w14:paraId="1A07AE30" w14:textId="77777777" w:rsidR="00BF1B03" w:rsidRDefault="00BF1B03" w:rsidP="00BF1B03">
      <w:pPr>
        <w:tabs>
          <w:tab w:val="left" w:pos="749"/>
          <w:tab w:val="left" w:pos="1109"/>
          <w:tab w:val="left" w:pos="5508"/>
        </w:tabs>
        <w:spacing w:line="264" w:lineRule="auto"/>
        <w:rPr>
          <w:rFonts w:ascii="Times New Roman" w:hAnsi="Times New Roman"/>
        </w:rPr>
      </w:pPr>
    </w:p>
    <w:p w14:paraId="33B21F86" w14:textId="77777777" w:rsidR="00BF1B03" w:rsidRDefault="00BF1B03" w:rsidP="00BF1B03">
      <w:pPr>
        <w:tabs>
          <w:tab w:val="left" w:pos="749"/>
          <w:tab w:val="left" w:pos="1109"/>
          <w:tab w:val="left" w:pos="5508"/>
        </w:tabs>
        <w:spacing w:line="264" w:lineRule="auto"/>
        <w:rPr>
          <w:rFonts w:ascii="Times New Roman" w:hAnsi="Times New Roman"/>
        </w:rPr>
      </w:pPr>
    </w:p>
    <w:p w14:paraId="53701CBA" w14:textId="77777777" w:rsidR="00BF1B03" w:rsidRDefault="00BF1B03" w:rsidP="00BF1B03">
      <w:pPr>
        <w:tabs>
          <w:tab w:val="left" w:pos="749"/>
          <w:tab w:val="left" w:pos="1109"/>
          <w:tab w:val="left" w:pos="5508"/>
        </w:tabs>
        <w:spacing w:line="264" w:lineRule="auto"/>
        <w:rPr>
          <w:rFonts w:ascii="Times New Roman" w:hAnsi="Times New Roman"/>
        </w:rPr>
      </w:pPr>
    </w:p>
    <w:p w14:paraId="0F0AE0E1" w14:textId="77777777" w:rsidR="00BF1B03" w:rsidRDefault="00BF1B03" w:rsidP="00BF1B03">
      <w:pPr>
        <w:tabs>
          <w:tab w:val="left" w:pos="749"/>
          <w:tab w:val="left" w:pos="1109"/>
          <w:tab w:val="left" w:pos="5508"/>
        </w:tabs>
        <w:spacing w:line="264" w:lineRule="auto"/>
        <w:rPr>
          <w:rFonts w:ascii="Times New Roman" w:hAnsi="Times New Roman"/>
        </w:rPr>
      </w:pPr>
    </w:p>
    <w:p w14:paraId="2F61D6AE" w14:textId="77777777" w:rsidR="00C57AB3" w:rsidRDefault="00C57AB3" w:rsidP="00BF1B03">
      <w:pPr>
        <w:tabs>
          <w:tab w:val="left" w:pos="749"/>
          <w:tab w:val="left" w:pos="1109"/>
          <w:tab w:val="left" w:pos="5508"/>
        </w:tabs>
        <w:spacing w:line="264" w:lineRule="auto"/>
        <w:rPr>
          <w:rFonts w:ascii="Times New Roman" w:hAnsi="Times New Roman"/>
        </w:rPr>
      </w:pPr>
    </w:p>
    <w:p w14:paraId="57759ADD" w14:textId="77777777" w:rsidR="00BF1B03" w:rsidRDefault="00BF1B03" w:rsidP="00BF1B03">
      <w:pPr>
        <w:tabs>
          <w:tab w:val="left" w:pos="749"/>
          <w:tab w:val="left" w:pos="1109"/>
          <w:tab w:val="left" w:pos="5508"/>
        </w:tabs>
        <w:spacing w:line="264" w:lineRule="auto"/>
        <w:rPr>
          <w:rFonts w:ascii="Times New Roman" w:hAnsi="Times New Roman"/>
        </w:rPr>
      </w:pPr>
    </w:p>
    <w:p w14:paraId="55C2FF54" w14:textId="77777777" w:rsidR="00BF1B03" w:rsidRPr="009A1026" w:rsidRDefault="00BF1B03" w:rsidP="00BF1B03">
      <w:pPr>
        <w:tabs>
          <w:tab w:val="left" w:pos="389"/>
          <w:tab w:val="left" w:pos="749"/>
          <w:tab w:val="left" w:pos="1109"/>
          <w:tab w:val="left" w:pos="5508"/>
        </w:tabs>
        <w:spacing w:line="264" w:lineRule="auto"/>
        <w:jc w:val="center"/>
        <w:rPr>
          <w:rFonts w:ascii="Times New Roman" w:hAnsi="Times New Roman"/>
          <w:b/>
          <w14:shadow w14:blurRad="50800" w14:dist="38100" w14:dir="2700000" w14:sx="100000" w14:sy="100000" w14:kx="0" w14:ky="0" w14:algn="tl">
            <w14:srgbClr w14:val="000000">
              <w14:alpha w14:val="60000"/>
            </w14:srgbClr>
          </w14:shadow>
        </w:rPr>
      </w:pPr>
      <w:r w:rsidRPr="009A1026">
        <w:rPr>
          <w:rFonts w:ascii="Times New Roman" w:hAnsi="Times New Roman"/>
          <w:b/>
          <w14:shadow w14:blurRad="50800" w14:dist="38100" w14:dir="2700000" w14:sx="100000" w14:sy="100000" w14:kx="0" w14:ky="0" w14:algn="tl">
            <w14:srgbClr w14:val="000000">
              <w14:alpha w14:val="60000"/>
            </w14:srgbClr>
          </w14:shadow>
        </w:rPr>
        <w:lastRenderedPageBreak/>
        <w:t>Russell H. Perry Award (continued)</w:t>
      </w:r>
    </w:p>
    <w:p w14:paraId="34CA1AB3" w14:textId="77777777" w:rsidR="00BF1B03" w:rsidRPr="009A1026" w:rsidRDefault="00BF1B03" w:rsidP="00BF1B03">
      <w:pPr>
        <w:tabs>
          <w:tab w:val="left" w:pos="389"/>
          <w:tab w:val="left" w:pos="749"/>
          <w:tab w:val="left" w:pos="1109"/>
          <w:tab w:val="left" w:pos="5508"/>
        </w:tabs>
        <w:spacing w:line="264" w:lineRule="auto"/>
        <w:jc w:val="center"/>
        <w:rPr>
          <w:rFonts w:ascii="Times New Roman" w:hAnsi="Times New Roman"/>
          <w:b/>
          <w14:shadow w14:blurRad="50800" w14:dist="38100" w14:dir="2700000" w14:sx="100000" w14:sy="100000" w14:kx="0" w14:ky="0" w14:algn="tl">
            <w14:srgbClr w14:val="000000">
              <w14:alpha w14:val="60000"/>
            </w14:srgbClr>
          </w14:shadow>
        </w:rPr>
      </w:pPr>
    </w:p>
    <w:p w14:paraId="486F0F0E" w14:textId="77777777" w:rsidR="00BF1B03" w:rsidRDefault="00BF1B03" w:rsidP="00BF1B03">
      <w:pPr>
        <w:tabs>
          <w:tab w:val="left" w:pos="389"/>
          <w:tab w:val="left" w:pos="749"/>
          <w:tab w:val="left" w:pos="1109"/>
          <w:tab w:val="left" w:pos="5508"/>
        </w:tabs>
        <w:spacing w:line="264" w:lineRule="auto"/>
        <w:jc w:val="center"/>
        <w:rPr>
          <w:rFonts w:ascii="Times New Roman" w:hAnsi="Times New Roman"/>
        </w:rPr>
      </w:pPr>
    </w:p>
    <w:p w14:paraId="67A1779B" w14:textId="77777777" w:rsidR="00102F90" w:rsidRDefault="00102F90" w:rsidP="00BF1B03">
      <w:pPr>
        <w:numPr>
          <w:ilvl w:val="0"/>
          <w:numId w:val="2"/>
        </w:numPr>
        <w:tabs>
          <w:tab w:val="left" w:pos="749"/>
          <w:tab w:val="left" w:pos="1109"/>
          <w:tab w:val="left" w:pos="5508"/>
        </w:tabs>
        <w:spacing w:line="264" w:lineRule="auto"/>
        <w:rPr>
          <w:rFonts w:ascii="Times New Roman" w:hAnsi="Times New Roman"/>
        </w:rPr>
      </w:pPr>
      <w:r>
        <w:rPr>
          <w:rFonts w:ascii="Times New Roman" w:hAnsi="Times New Roman"/>
        </w:rPr>
        <w:t xml:space="preserve">The first Russell H. Perry Award was presented in 1989.  Award recipients will be selected </w:t>
      </w:r>
    </w:p>
    <w:p w14:paraId="38766840" w14:textId="77777777" w:rsidR="00102F90" w:rsidRDefault="00102F90">
      <w:pPr>
        <w:tabs>
          <w:tab w:val="left" w:pos="389"/>
          <w:tab w:val="left" w:pos="749"/>
          <w:tab w:val="left" w:pos="1109"/>
          <w:tab w:val="left" w:pos="5508"/>
        </w:tabs>
        <w:spacing w:line="264" w:lineRule="auto"/>
        <w:rPr>
          <w:rFonts w:ascii="Times New Roman" w:hAnsi="Times New Roman"/>
        </w:rPr>
      </w:pPr>
      <w:r>
        <w:rPr>
          <w:rFonts w:ascii="Times New Roman" w:hAnsi="Times New Roman"/>
        </w:rPr>
        <w:tab/>
        <w:t xml:space="preserve">from nominees submitted by transportation agencies in the State of Texas including the </w:t>
      </w:r>
      <w:r>
        <w:rPr>
          <w:rFonts w:ascii="Times New Roman" w:hAnsi="Times New Roman"/>
        </w:rPr>
        <w:tab/>
      </w:r>
      <w:r>
        <w:rPr>
          <w:rFonts w:ascii="Times New Roman" w:hAnsi="Times New Roman"/>
        </w:rPr>
        <w:tab/>
        <w:t xml:space="preserve">Texas Department of Transportation, </w:t>
      </w:r>
      <w:r w:rsidR="00BF1B03">
        <w:rPr>
          <w:rFonts w:ascii="Times New Roman" w:hAnsi="Times New Roman"/>
        </w:rPr>
        <w:t xml:space="preserve">the </w:t>
      </w:r>
      <w:r w:rsidR="00B8005D">
        <w:rPr>
          <w:rFonts w:ascii="Times New Roman" w:hAnsi="Times New Roman"/>
        </w:rPr>
        <w:t>Texas A&amp;M Transportation Institute</w:t>
      </w:r>
      <w:r>
        <w:rPr>
          <w:rFonts w:ascii="Times New Roman" w:hAnsi="Times New Roman"/>
        </w:rPr>
        <w:t xml:space="preserve">, </w:t>
      </w:r>
      <w:r w:rsidR="00BF1B03">
        <w:rPr>
          <w:rFonts w:ascii="Times New Roman" w:hAnsi="Times New Roman"/>
        </w:rPr>
        <w:t xml:space="preserve">the </w:t>
      </w:r>
      <w:r>
        <w:rPr>
          <w:rFonts w:ascii="Times New Roman" w:hAnsi="Times New Roman"/>
        </w:rPr>
        <w:t xml:space="preserve">Center for </w:t>
      </w:r>
    </w:p>
    <w:p w14:paraId="318A2B27" w14:textId="77777777" w:rsidR="00102F90" w:rsidRDefault="00102F90" w:rsidP="00BF1B03">
      <w:pPr>
        <w:tabs>
          <w:tab w:val="left" w:pos="389"/>
          <w:tab w:val="left" w:pos="749"/>
          <w:tab w:val="left" w:pos="1109"/>
          <w:tab w:val="left" w:pos="5508"/>
        </w:tabs>
        <w:spacing w:line="264" w:lineRule="auto"/>
        <w:ind w:left="389"/>
        <w:rPr>
          <w:rFonts w:ascii="Times New Roman" w:hAnsi="Times New Roman"/>
        </w:rPr>
      </w:pPr>
      <w:r>
        <w:rPr>
          <w:rFonts w:ascii="Times New Roman" w:hAnsi="Times New Roman"/>
        </w:rPr>
        <w:t>Transportation Research</w:t>
      </w:r>
      <w:r w:rsidR="00BF1B03">
        <w:rPr>
          <w:rFonts w:ascii="Times New Roman" w:hAnsi="Times New Roman"/>
        </w:rPr>
        <w:t xml:space="preserve"> at the </w:t>
      </w:r>
      <w:smartTag w:uri="urn:schemas-microsoft-com:office:smarttags" w:element="PlaceType">
        <w:r w:rsidR="00BF1B03">
          <w:rPr>
            <w:rFonts w:ascii="Times New Roman" w:hAnsi="Times New Roman"/>
          </w:rPr>
          <w:t>University</w:t>
        </w:r>
      </w:smartTag>
      <w:r w:rsidR="00BF1B03">
        <w:rPr>
          <w:rFonts w:ascii="Times New Roman" w:hAnsi="Times New Roman"/>
        </w:rPr>
        <w:t xml:space="preserve"> of </w:t>
      </w:r>
      <w:smartTag w:uri="urn:schemas-microsoft-com:office:smarttags" w:element="PlaceName">
        <w:r w:rsidR="00BF1B03">
          <w:rPr>
            <w:rFonts w:ascii="Times New Roman" w:hAnsi="Times New Roman"/>
          </w:rPr>
          <w:t>Texas</w:t>
        </w:r>
      </w:smartTag>
      <w:r w:rsidR="00BF1B03">
        <w:rPr>
          <w:rFonts w:ascii="Times New Roman" w:hAnsi="Times New Roman"/>
        </w:rPr>
        <w:t xml:space="preserve"> at </w:t>
      </w:r>
      <w:smartTag w:uri="urn:schemas-microsoft-com:office:smarttags" w:element="City">
        <w:r w:rsidR="00BF1B03">
          <w:rPr>
            <w:rFonts w:ascii="Times New Roman" w:hAnsi="Times New Roman"/>
          </w:rPr>
          <w:t>Austin</w:t>
        </w:r>
      </w:smartTag>
      <w:r>
        <w:rPr>
          <w:rFonts w:ascii="Times New Roman" w:hAnsi="Times New Roman"/>
        </w:rPr>
        <w:t xml:space="preserve">, </w:t>
      </w:r>
      <w:r w:rsidR="00BF1B03">
        <w:rPr>
          <w:rFonts w:ascii="Times New Roman" w:hAnsi="Times New Roman"/>
        </w:rPr>
        <w:t xml:space="preserve">the </w:t>
      </w: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xml:space="preserve"> Railroad </w:t>
      </w:r>
      <w:proofErr w:type="gramStart"/>
      <w:r>
        <w:rPr>
          <w:rFonts w:ascii="Times New Roman" w:hAnsi="Times New Roman"/>
        </w:rPr>
        <w:t>Commission</w:t>
      </w:r>
      <w:proofErr w:type="gramEnd"/>
      <w:r>
        <w:rPr>
          <w:rFonts w:ascii="Times New Roman" w:hAnsi="Times New Roman"/>
        </w:rPr>
        <w:t xml:space="preserve"> and </w:t>
      </w:r>
      <w:r w:rsidR="00BF1B03">
        <w:rPr>
          <w:rFonts w:ascii="Times New Roman" w:hAnsi="Times New Roman"/>
        </w:rPr>
        <w:t xml:space="preserve">the </w:t>
      </w:r>
      <w:r>
        <w:rPr>
          <w:rFonts w:ascii="Times New Roman" w:hAnsi="Times New Roman"/>
        </w:rPr>
        <w:t xml:space="preserve">Texas Department of Public Safety.  </w:t>
      </w:r>
      <w:r>
        <w:rPr>
          <w:rFonts w:ascii="Times New Roman" w:hAnsi="Times New Roman"/>
          <w:b/>
        </w:rPr>
        <w:t>Employees of the</w:t>
      </w:r>
      <w:r w:rsidR="00134CD0">
        <w:rPr>
          <w:rFonts w:ascii="Times New Roman" w:hAnsi="Times New Roman"/>
          <w:b/>
        </w:rPr>
        <w:t xml:space="preserve">se agencies are not eligible to </w:t>
      </w:r>
      <w:r>
        <w:rPr>
          <w:rFonts w:ascii="Times New Roman" w:hAnsi="Times New Roman"/>
          <w:b/>
        </w:rPr>
        <w:t xml:space="preserve">receive the award.  </w:t>
      </w:r>
      <w:r>
        <w:rPr>
          <w:rFonts w:ascii="Times New Roman" w:hAnsi="Times New Roman"/>
        </w:rPr>
        <w:t>It is the intent</w:t>
      </w:r>
      <w:r w:rsidR="00BF1B03">
        <w:rPr>
          <w:rFonts w:ascii="Times New Roman" w:hAnsi="Times New Roman"/>
        </w:rPr>
        <w:t xml:space="preserve"> </w:t>
      </w:r>
      <w:r>
        <w:rPr>
          <w:rFonts w:ascii="Times New Roman" w:hAnsi="Times New Roman"/>
        </w:rPr>
        <w:t xml:space="preserve">of the sponsors that individuals qualified for consideration for the Gibb Gilchrist, Dewitt C. Greer and Luther DeBerry Awards not be considered as recipients of the Russell H. Perry Award.  The Director of the </w:t>
      </w:r>
      <w:r w:rsidR="00B8005D">
        <w:rPr>
          <w:rFonts w:ascii="Times New Roman" w:hAnsi="Times New Roman"/>
        </w:rPr>
        <w:t>Texas A&amp;M Transportation Institute</w:t>
      </w:r>
      <w:r>
        <w:rPr>
          <w:rFonts w:ascii="Times New Roman" w:hAnsi="Times New Roman"/>
        </w:rPr>
        <w:t xml:space="preserve"> shall, approximately six months in advance, advise the appropriate agencies of the procedure for making nominations.</w:t>
      </w:r>
    </w:p>
    <w:p w14:paraId="1CA65116" w14:textId="77777777" w:rsidR="00102F90" w:rsidRDefault="00102F90">
      <w:pPr>
        <w:tabs>
          <w:tab w:val="left" w:pos="389"/>
          <w:tab w:val="left" w:pos="749"/>
          <w:tab w:val="left" w:pos="1109"/>
          <w:tab w:val="left" w:pos="5508"/>
        </w:tabs>
        <w:spacing w:line="264" w:lineRule="auto"/>
        <w:rPr>
          <w:rFonts w:ascii="Times New Roman" w:hAnsi="Times New Roman"/>
        </w:rPr>
      </w:pPr>
    </w:p>
    <w:p w14:paraId="33816B45" w14:textId="77777777" w:rsidR="00102F90" w:rsidRDefault="00102F90">
      <w:pPr>
        <w:tabs>
          <w:tab w:val="left" w:pos="389"/>
          <w:tab w:val="left" w:pos="749"/>
          <w:tab w:val="left" w:pos="1109"/>
          <w:tab w:val="left" w:pos="5508"/>
        </w:tabs>
        <w:spacing w:line="264" w:lineRule="auto"/>
        <w:ind w:left="389" w:hanging="389"/>
        <w:rPr>
          <w:rFonts w:ascii="Times New Roman" w:hAnsi="Times New Roman"/>
        </w:rPr>
      </w:pPr>
      <w:r>
        <w:rPr>
          <w:rFonts w:ascii="Times New Roman" w:hAnsi="Times New Roman"/>
        </w:rPr>
        <w:t>6.</w:t>
      </w:r>
      <w:r>
        <w:rPr>
          <w:rFonts w:ascii="Times New Roman" w:hAnsi="Times New Roman"/>
        </w:rPr>
        <w:tab/>
        <w:t xml:space="preserve">Beginning in 1989, the executive head of each State transportation agency may submit one nominee for the award each year.  The name and citation of each nominee shall be forwarded to the Award Selection Committee by the Director of the </w:t>
      </w:r>
      <w:r w:rsidR="00B8005D">
        <w:rPr>
          <w:rFonts w:ascii="Times New Roman" w:hAnsi="Times New Roman"/>
        </w:rPr>
        <w:t>Texas A&amp;M Transportation Institute</w:t>
      </w:r>
      <w:r>
        <w:rPr>
          <w:rFonts w:ascii="Times New Roman" w:hAnsi="Times New Roman"/>
        </w:rPr>
        <w:t xml:space="preserve"> approximately three months prior to the date of the award.  Executive heads of transportation agencies are not obligated to make nominations if, in their opinions, there are no eligible or deserving persons.  In like manner, the Award Selection Committee is not obligated to select an Award recipient if, in their opinion, a suitable candidate is not available.</w:t>
      </w:r>
    </w:p>
    <w:p w14:paraId="06FD0B57" w14:textId="77777777" w:rsidR="00102F90" w:rsidRDefault="00102F90">
      <w:pPr>
        <w:tabs>
          <w:tab w:val="left" w:pos="389"/>
          <w:tab w:val="left" w:pos="749"/>
          <w:tab w:val="left" w:pos="1109"/>
          <w:tab w:val="left" w:pos="5508"/>
        </w:tabs>
        <w:spacing w:line="264" w:lineRule="auto"/>
        <w:rPr>
          <w:rFonts w:ascii="Times New Roman" w:hAnsi="Times New Roman"/>
        </w:rPr>
      </w:pPr>
    </w:p>
    <w:p w14:paraId="34A8B0D8" w14:textId="77777777" w:rsidR="00102F90" w:rsidRDefault="00102F90">
      <w:pPr>
        <w:tabs>
          <w:tab w:val="left" w:pos="389"/>
          <w:tab w:val="left" w:pos="749"/>
          <w:tab w:val="left" w:pos="1109"/>
          <w:tab w:val="left" w:pos="5508"/>
        </w:tabs>
        <w:spacing w:line="264" w:lineRule="auto"/>
        <w:ind w:left="389" w:hanging="389"/>
        <w:rPr>
          <w:rFonts w:ascii="Times New Roman" w:hAnsi="Times New Roman"/>
        </w:rPr>
      </w:pPr>
      <w:r>
        <w:rPr>
          <w:rFonts w:ascii="Times New Roman" w:hAnsi="Times New Roman"/>
        </w:rPr>
        <w:t>7.</w:t>
      </w:r>
      <w:r>
        <w:rPr>
          <w:rFonts w:ascii="Times New Roman" w:hAnsi="Times New Roman"/>
        </w:rPr>
        <w:tab/>
        <w:t xml:space="preserve">The primary basis for selection of award recipients is leadership </w:t>
      </w:r>
      <w:r w:rsidR="00BF1B03">
        <w:rPr>
          <w:rFonts w:ascii="Times New Roman" w:hAnsi="Times New Roman"/>
        </w:rPr>
        <w:t xml:space="preserve">in gaining public awareness of </w:t>
      </w:r>
      <w:r>
        <w:rPr>
          <w:rFonts w:ascii="Times New Roman" w:hAnsi="Times New Roman"/>
        </w:rPr>
        <w:t xml:space="preserve">the need for and benefits of adequate highway and transportation facilities in the State of </w:t>
      </w: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w:t>
      </w:r>
    </w:p>
    <w:p w14:paraId="469516B3" w14:textId="77777777" w:rsidR="00102F90" w:rsidRDefault="00102F90">
      <w:pPr>
        <w:tabs>
          <w:tab w:val="left" w:pos="389"/>
          <w:tab w:val="left" w:pos="749"/>
          <w:tab w:val="left" w:pos="1109"/>
          <w:tab w:val="left" w:pos="5508"/>
        </w:tabs>
        <w:spacing w:line="360" w:lineRule="auto"/>
        <w:rPr>
          <w:rFonts w:ascii="Times New Roman" w:hAnsi="Times New Roman"/>
        </w:rPr>
        <w:sectPr w:rsidR="00102F90">
          <w:footerReference w:type="default" r:id="rId7"/>
          <w:endnotePr>
            <w:numFmt w:val="decimal"/>
          </w:endnotePr>
          <w:pgSz w:w="12240" w:h="15840" w:code="1"/>
          <w:pgMar w:top="720" w:right="1152" w:bottom="720" w:left="1440" w:header="720" w:footer="720" w:gutter="0"/>
          <w:cols w:space="720"/>
          <w:noEndnote/>
        </w:sectPr>
      </w:pPr>
    </w:p>
    <w:p w14:paraId="6094AEC3" w14:textId="77777777" w:rsidR="00102F90" w:rsidRDefault="00102F90">
      <w:pPr>
        <w:tabs>
          <w:tab w:val="center" w:pos="4709"/>
          <w:tab w:val="left" w:pos="5508"/>
        </w:tabs>
        <w:spacing w:line="360" w:lineRule="auto"/>
        <w:rPr>
          <w:rFonts w:ascii="Times New Roman" w:hAnsi="Times New Roman"/>
          <w:sz w:val="30"/>
        </w:rPr>
      </w:pPr>
      <w:r>
        <w:rPr>
          <w:rFonts w:ascii="Times New Roman" w:hAnsi="Times New Roman"/>
          <w:sz w:val="30"/>
        </w:rPr>
        <w:br w:type="page"/>
      </w:r>
      <w:r>
        <w:rPr>
          <w:rFonts w:ascii="Times New Roman" w:hAnsi="Times New Roman"/>
          <w:sz w:val="30"/>
        </w:rPr>
        <w:lastRenderedPageBreak/>
        <w:tab/>
      </w:r>
    </w:p>
    <w:p w14:paraId="43015198" w14:textId="77777777" w:rsidR="00102F90" w:rsidRDefault="00102F90">
      <w:pPr>
        <w:tabs>
          <w:tab w:val="left" w:pos="389"/>
          <w:tab w:val="left" w:pos="749"/>
          <w:tab w:val="left" w:pos="1109"/>
          <w:tab w:val="left" w:pos="5508"/>
        </w:tabs>
        <w:spacing w:line="360" w:lineRule="auto"/>
        <w:jc w:val="center"/>
        <w:rPr>
          <w:rFonts w:ascii="Times New Roman" w:hAnsi="Times New Roman"/>
          <w:sz w:val="30"/>
        </w:rPr>
      </w:pPr>
      <w:r w:rsidRPr="009A1026">
        <w:rPr>
          <w:rFonts w:ascii="Times New Roman" w:hAnsi="Times New Roman"/>
          <w:b/>
          <w:sz w:val="30"/>
          <w14:shadow w14:blurRad="50800" w14:dist="38100" w14:dir="2700000" w14:sx="100000" w14:sy="100000" w14:kx="0" w14:ky="0" w14:algn="tl">
            <w14:srgbClr w14:val="000000">
              <w14:alpha w14:val="60000"/>
            </w14:srgbClr>
          </w14:shadow>
        </w:rPr>
        <w:t xml:space="preserve">TxDOT </w:t>
      </w:r>
      <w:r w:rsidR="00B8005D" w:rsidRPr="009A1026">
        <w:rPr>
          <w:rFonts w:ascii="Times New Roman" w:hAnsi="Times New Roman"/>
          <w:b/>
          <w:sz w:val="30"/>
          <w14:shadow w14:blurRad="50800" w14:dist="38100" w14:dir="2700000" w14:sx="100000" w14:sy="100000" w14:kx="0" w14:ky="0" w14:algn="tl">
            <w14:srgbClr w14:val="000000">
              <w14:alpha w14:val="60000"/>
            </w14:srgbClr>
          </w14:shadow>
        </w:rPr>
        <w:t>TRANSPORTATION SHORT COURSE</w:t>
      </w:r>
      <w:r w:rsidRPr="009A1026">
        <w:rPr>
          <w:rFonts w:ascii="Times New Roman" w:hAnsi="Times New Roman"/>
          <w:b/>
          <w:sz w:val="30"/>
          <w14:shadow w14:blurRad="50800" w14:dist="38100" w14:dir="2700000" w14:sx="100000" w14:sy="100000" w14:kx="0" w14:ky="0" w14:algn="tl">
            <w14:srgbClr w14:val="000000">
              <w14:alpha w14:val="60000"/>
            </w14:srgbClr>
          </w14:shadow>
        </w:rPr>
        <w:t xml:space="preserve"> AWARDS</w:t>
      </w:r>
    </w:p>
    <w:p w14:paraId="24A41D7F" w14:textId="77777777" w:rsidR="00102F90" w:rsidRDefault="00102F90">
      <w:pPr>
        <w:tabs>
          <w:tab w:val="left" w:pos="389"/>
          <w:tab w:val="left" w:pos="749"/>
          <w:tab w:val="left" w:pos="1109"/>
          <w:tab w:val="left" w:pos="5508"/>
        </w:tabs>
        <w:spacing w:line="360" w:lineRule="auto"/>
        <w:ind w:firstLine="1109"/>
        <w:rPr>
          <w:rFonts w:ascii="Times New Roman" w:hAnsi="Times New Roman"/>
        </w:rPr>
      </w:pPr>
      <w:r>
        <w:rPr>
          <w:rFonts w:ascii="Times New Roman" w:hAnsi="Times New Roman"/>
        </w:rPr>
        <w:t xml:space="preserve">These awards are presented annually at TxDOT </w:t>
      </w:r>
      <w:r w:rsidR="00B8005D">
        <w:rPr>
          <w:rFonts w:ascii="Times New Roman" w:hAnsi="Times New Roman"/>
        </w:rPr>
        <w:t>Transportation Short Course</w:t>
      </w:r>
      <w:r>
        <w:rPr>
          <w:rFonts w:ascii="Times New Roman" w:hAnsi="Times New Roman"/>
        </w:rPr>
        <w:t xml:space="preserve">. </w:t>
      </w:r>
    </w:p>
    <w:p w14:paraId="470C4C7B" w14:textId="77777777" w:rsidR="00102F90" w:rsidRPr="009A1026" w:rsidRDefault="00102F90">
      <w:pPr>
        <w:tabs>
          <w:tab w:val="left" w:pos="389"/>
          <w:tab w:val="left" w:pos="749"/>
          <w:tab w:val="left" w:pos="1109"/>
          <w:tab w:val="left" w:pos="5508"/>
        </w:tabs>
        <w:spacing w:line="360" w:lineRule="auto"/>
        <w:rPr>
          <w:rFonts w:ascii="Times New Roman" w:hAnsi="Times New Roman"/>
          <w:b/>
          <w:i/>
          <w:sz w:val="30"/>
          <w14:shadow w14:blurRad="50800" w14:dist="38100" w14:dir="2700000" w14:sx="100000" w14:sy="100000" w14:kx="0" w14:ky="0" w14:algn="tl">
            <w14:srgbClr w14:val="000000">
              <w14:alpha w14:val="60000"/>
            </w14:srgbClr>
          </w14:shadow>
        </w:rPr>
      </w:pPr>
    </w:p>
    <w:p w14:paraId="3DDEDF21" w14:textId="77777777" w:rsidR="00102F90" w:rsidRDefault="00102F90">
      <w:pPr>
        <w:tabs>
          <w:tab w:val="left" w:pos="389"/>
          <w:tab w:val="left" w:pos="749"/>
          <w:tab w:val="left" w:pos="1109"/>
          <w:tab w:val="left" w:pos="5508"/>
        </w:tabs>
        <w:spacing w:line="360" w:lineRule="auto"/>
        <w:rPr>
          <w:rFonts w:ascii="Times New Roman" w:hAnsi="Times New Roman"/>
          <w:b/>
          <w:i/>
          <w:sz w:val="30"/>
        </w:rPr>
      </w:pPr>
      <w:r w:rsidRPr="009A1026">
        <w:rPr>
          <w:rFonts w:ascii="Times New Roman" w:hAnsi="Times New Roman"/>
          <w:b/>
          <w:i/>
          <w:sz w:val="30"/>
          <w14:shadow w14:blurRad="50800" w14:dist="38100" w14:dir="2700000" w14:sx="100000" w14:sy="100000" w14:kx="0" w14:ky="0" w14:algn="tl">
            <w14:srgbClr w14:val="000000">
              <w14:alpha w14:val="60000"/>
            </w14:srgbClr>
          </w14:shadow>
        </w:rPr>
        <w:t>RUSSELL H.  PERRY AWARD</w:t>
      </w:r>
    </w:p>
    <w:p w14:paraId="2A22C3AA" w14:textId="77777777" w:rsidR="00102F90" w:rsidRDefault="00102F90">
      <w:pPr>
        <w:tabs>
          <w:tab w:val="left" w:pos="389"/>
          <w:tab w:val="left" w:pos="749"/>
          <w:tab w:val="left" w:pos="1109"/>
          <w:tab w:val="left" w:pos="5508"/>
        </w:tabs>
        <w:spacing w:line="360" w:lineRule="auto"/>
        <w:ind w:firstLine="389"/>
        <w:rPr>
          <w:rFonts w:ascii="Times New Roman" w:hAnsi="Times New Roman"/>
        </w:rPr>
      </w:pPr>
      <w:r>
        <w:rPr>
          <w:rFonts w:ascii="Times New Roman" w:hAnsi="Times New Roman"/>
        </w:rPr>
        <w:t>Established in 1988</w:t>
      </w:r>
    </w:p>
    <w:p w14:paraId="12B91FF6" w14:textId="77777777" w:rsidR="00102F90" w:rsidRDefault="00102F90">
      <w:pPr>
        <w:tabs>
          <w:tab w:val="left" w:pos="389"/>
          <w:tab w:val="left" w:pos="749"/>
          <w:tab w:val="left" w:pos="1109"/>
          <w:tab w:val="left" w:pos="5508"/>
        </w:tabs>
        <w:spacing w:line="360" w:lineRule="auto"/>
        <w:ind w:firstLine="389"/>
        <w:rPr>
          <w:rFonts w:ascii="Times New Roman" w:hAnsi="Times New Roman"/>
        </w:rPr>
      </w:pPr>
      <w:r>
        <w:rPr>
          <w:rFonts w:ascii="Times New Roman" w:hAnsi="Times New Roman"/>
        </w:rPr>
        <w:t>Recipient receives plaque</w:t>
      </w:r>
      <w:r>
        <w:rPr>
          <w:rFonts w:ascii="Times New Roman" w:hAnsi="Times New Roman"/>
        </w:rPr>
        <w:tab/>
      </w:r>
    </w:p>
    <w:p w14:paraId="630BD39E" w14:textId="77777777" w:rsidR="00102F90" w:rsidRDefault="00102F90">
      <w:pPr>
        <w:tabs>
          <w:tab w:val="left" w:pos="389"/>
          <w:tab w:val="left" w:pos="749"/>
          <w:tab w:val="left" w:pos="1109"/>
          <w:tab w:val="left" w:pos="5508"/>
        </w:tabs>
        <w:spacing w:line="360" w:lineRule="auto"/>
        <w:ind w:firstLine="389"/>
        <w:rPr>
          <w:rFonts w:ascii="Times New Roman" w:hAnsi="Times New Roman"/>
        </w:rPr>
      </w:pPr>
      <w:r>
        <w:rPr>
          <w:rFonts w:ascii="Times New Roman" w:hAnsi="Times New Roman"/>
        </w:rPr>
        <w:t>Administered by TTI (TAMU System) through TTI Business Office</w:t>
      </w:r>
    </w:p>
    <w:p w14:paraId="57C23787" w14:textId="77777777" w:rsidR="00102F90" w:rsidRDefault="00102F90">
      <w:pPr>
        <w:tabs>
          <w:tab w:val="left" w:pos="389"/>
          <w:tab w:val="left" w:pos="749"/>
          <w:tab w:val="left" w:pos="1109"/>
          <w:tab w:val="left" w:pos="5508"/>
        </w:tabs>
        <w:spacing w:line="360" w:lineRule="auto"/>
        <w:ind w:firstLine="389"/>
        <w:rPr>
          <w:rFonts w:ascii="Times New Roman" w:hAnsi="Times New Roman"/>
        </w:rPr>
      </w:pPr>
      <w:r>
        <w:rPr>
          <w:rFonts w:ascii="Times New Roman" w:hAnsi="Times New Roman"/>
        </w:rPr>
        <w:t>Carries Signatures of Award Committee Chairman and Director, TTI</w:t>
      </w:r>
    </w:p>
    <w:p w14:paraId="50D91BCB" w14:textId="77777777" w:rsidR="00102F90" w:rsidRDefault="00102F90">
      <w:pPr>
        <w:tabs>
          <w:tab w:val="left" w:pos="389"/>
          <w:tab w:val="left" w:pos="749"/>
          <w:tab w:val="left" w:pos="1109"/>
          <w:tab w:val="left" w:pos="5508"/>
        </w:tabs>
        <w:spacing w:line="360" w:lineRule="auto"/>
        <w:ind w:firstLine="389"/>
        <w:rPr>
          <w:rFonts w:ascii="Times New Roman" w:hAnsi="Times New Roman"/>
          <w:b/>
        </w:rPr>
      </w:pPr>
    </w:p>
    <w:p w14:paraId="340C2E36" w14:textId="77777777" w:rsidR="00102F90" w:rsidRDefault="00102F90">
      <w:pPr>
        <w:tabs>
          <w:tab w:val="left" w:pos="5508"/>
        </w:tabs>
        <w:spacing w:line="360" w:lineRule="auto"/>
        <w:ind w:left="360"/>
        <w:rPr>
          <w:rFonts w:ascii="Times New Roman" w:hAnsi="Times New Roman"/>
        </w:rPr>
      </w:pPr>
      <w:r>
        <w:rPr>
          <w:rFonts w:ascii="Times New Roman" w:hAnsi="Times New Roman"/>
          <w:b/>
        </w:rPr>
        <w:t>Nominations</w:t>
      </w:r>
      <w:r>
        <w:rPr>
          <w:rFonts w:ascii="Times New Roman" w:hAnsi="Times New Roman"/>
        </w:rPr>
        <w:tab/>
      </w:r>
    </w:p>
    <w:p w14:paraId="5255A3EF" w14:textId="77777777" w:rsidR="00102F90" w:rsidRDefault="00102F90">
      <w:pPr>
        <w:tabs>
          <w:tab w:val="left" w:pos="5508"/>
        </w:tabs>
        <w:spacing w:line="360" w:lineRule="auto"/>
        <w:ind w:left="360"/>
        <w:rPr>
          <w:rFonts w:ascii="Times New Roman" w:hAnsi="Times New Roman"/>
        </w:rPr>
      </w:pPr>
      <w:r>
        <w:rPr>
          <w:rFonts w:ascii="Times New Roman" w:hAnsi="Times New Roman"/>
        </w:rPr>
        <w:t xml:space="preserve">Call for nominations distributed by Director, TTI to all transportation related agencies in the State of </w:t>
      </w: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xml:space="preserve"> to include:  </w:t>
      </w:r>
    </w:p>
    <w:p w14:paraId="3A7EEB41" w14:textId="77777777" w:rsidR="00102F90" w:rsidRDefault="00102F90">
      <w:pPr>
        <w:tabs>
          <w:tab w:val="left" w:pos="389"/>
          <w:tab w:val="left" w:pos="749"/>
          <w:tab w:val="left" w:pos="1109"/>
          <w:tab w:val="left" w:pos="5508"/>
        </w:tabs>
        <w:spacing w:line="360" w:lineRule="auto"/>
        <w:ind w:firstLine="1109"/>
        <w:rPr>
          <w:rFonts w:ascii="Times New Roman" w:hAnsi="Times New Roman"/>
        </w:rPr>
      </w:pPr>
      <w:r>
        <w:rPr>
          <w:rFonts w:ascii="Times New Roman" w:hAnsi="Times New Roman"/>
        </w:rPr>
        <w:t>Texas Department of Transportation,</w:t>
      </w:r>
    </w:p>
    <w:p w14:paraId="3213F7E1" w14:textId="77777777" w:rsidR="00102F90" w:rsidRDefault="00102F90">
      <w:pPr>
        <w:tabs>
          <w:tab w:val="left" w:pos="389"/>
          <w:tab w:val="left" w:pos="749"/>
          <w:tab w:val="left" w:pos="1109"/>
          <w:tab w:val="left" w:pos="5508"/>
        </w:tabs>
        <w:spacing w:line="360" w:lineRule="auto"/>
        <w:ind w:firstLine="1109"/>
        <w:rPr>
          <w:rFonts w:ascii="Times New Roman" w:hAnsi="Times New Roman"/>
        </w:rPr>
      </w:pPr>
      <w:r>
        <w:rPr>
          <w:rFonts w:ascii="Times New Roman" w:hAnsi="Times New Roman"/>
        </w:rPr>
        <w:t xml:space="preserve">The </w:t>
      </w:r>
      <w:r w:rsidR="00B8005D">
        <w:rPr>
          <w:rFonts w:ascii="Times New Roman" w:hAnsi="Times New Roman"/>
        </w:rPr>
        <w:t>Texas A&amp;M Transportation Institute</w:t>
      </w:r>
      <w:r>
        <w:rPr>
          <w:rFonts w:ascii="Times New Roman" w:hAnsi="Times New Roman"/>
        </w:rPr>
        <w:t>,</w:t>
      </w:r>
    </w:p>
    <w:p w14:paraId="43192F5B" w14:textId="77777777" w:rsidR="00102F90" w:rsidRDefault="00102F90">
      <w:pPr>
        <w:tabs>
          <w:tab w:val="left" w:pos="389"/>
          <w:tab w:val="left" w:pos="749"/>
          <w:tab w:val="left" w:pos="1109"/>
          <w:tab w:val="left" w:pos="5508"/>
        </w:tabs>
        <w:spacing w:line="360" w:lineRule="auto"/>
        <w:ind w:firstLine="1109"/>
        <w:rPr>
          <w:rFonts w:ascii="Times New Roman" w:hAnsi="Times New Roman"/>
        </w:rPr>
      </w:pPr>
      <w:r>
        <w:rPr>
          <w:rFonts w:ascii="Times New Roman" w:hAnsi="Times New Roman"/>
        </w:rPr>
        <w:t xml:space="preserve">Center for Transportation Research - </w:t>
      </w: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Texas</w:t>
          </w:r>
        </w:smartTag>
      </w:smartTag>
      <w:r>
        <w:rPr>
          <w:rFonts w:ascii="Times New Roman" w:hAnsi="Times New Roman"/>
        </w:rPr>
        <w:t>,</w:t>
      </w:r>
    </w:p>
    <w:p w14:paraId="383A8DE0" w14:textId="77777777" w:rsidR="00102F90" w:rsidRDefault="00102F90">
      <w:pPr>
        <w:tabs>
          <w:tab w:val="left" w:pos="389"/>
          <w:tab w:val="left" w:pos="749"/>
          <w:tab w:val="left" w:pos="1109"/>
          <w:tab w:val="left" w:pos="5508"/>
        </w:tabs>
        <w:spacing w:line="360" w:lineRule="auto"/>
        <w:ind w:firstLine="1109"/>
        <w:rPr>
          <w:rFonts w:ascii="Times New Roman" w:hAnsi="Times New Roman"/>
        </w:rPr>
      </w:pPr>
      <w:r>
        <w:rPr>
          <w:rFonts w:ascii="Times New Roman" w:hAnsi="Times New Roman"/>
        </w:rPr>
        <w:t xml:space="preserve">Transportation Division - </w:t>
      </w: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xml:space="preserve"> Railroad Commission and</w:t>
      </w:r>
    </w:p>
    <w:p w14:paraId="39619FB8" w14:textId="77777777" w:rsidR="00102F90" w:rsidRDefault="00102F90">
      <w:pPr>
        <w:tabs>
          <w:tab w:val="left" w:pos="389"/>
          <w:tab w:val="left" w:pos="749"/>
          <w:tab w:val="left" w:pos="1109"/>
          <w:tab w:val="left" w:pos="5508"/>
        </w:tabs>
        <w:spacing w:line="360" w:lineRule="auto"/>
        <w:ind w:firstLine="1109"/>
        <w:rPr>
          <w:rFonts w:ascii="Times New Roman" w:hAnsi="Times New Roman"/>
        </w:rPr>
      </w:pPr>
      <w:r>
        <w:rPr>
          <w:rFonts w:ascii="Times New Roman" w:hAnsi="Times New Roman"/>
        </w:rPr>
        <w:t>Te</w:t>
      </w:r>
      <w:r w:rsidR="00BF1B03">
        <w:rPr>
          <w:rFonts w:ascii="Times New Roman" w:hAnsi="Times New Roman"/>
        </w:rPr>
        <w:t>xas Department of Public Safety</w:t>
      </w:r>
    </w:p>
    <w:p w14:paraId="71392B69" w14:textId="77777777" w:rsidR="00102F90" w:rsidRDefault="00102F90">
      <w:pPr>
        <w:tabs>
          <w:tab w:val="left" w:pos="389"/>
          <w:tab w:val="left" w:pos="749"/>
          <w:tab w:val="left" w:pos="1109"/>
          <w:tab w:val="left" w:pos="5508"/>
        </w:tabs>
        <w:spacing w:line="360" w:lineRule="auto"/>
        <w:ind w:left="749" w:hanging="360"/>
        <w:rPr>
          <w:rFonts w:ascii="Times New Roman" w:hAnsi="Times New Roman"/>
        </w:rPr>
      </w:pPr>
    </w:p>
    <w:p w14:paraId="3943459E" w14:textId="77777777" w:rsidR="00102F90" w:rsidRDefault="00102F90">
      <w:pPr>
        <w:tabs>
          <w:tab w:val="left" w:pos="389"/>
          <w:tab w:val="left" w:pos="749"/>
          <w:tab w:val="left" w:pos="1109"/>
          <w:tab w:val="left" w:pos="5508"/>
        </w:tabs>
        <w:spacing w:line="360" w:lineRule="auto"/>
        <w:ind w:left="749" w:hanging="360"/>
        <w:rPr>
          <w:rFonts w:ascii="Times New Roman" w:hAnsi="Times New Roman"/>
        </w:rPr>
      </w:pPr>
      <w:r>
        <w:rPr>
          <w:rFonts w:ascii="Times New Roman" w:hAnsi="Times New Roman"/>
        </w:rPr>
        <w:t>Names of candidates are sent from Director of TTI to Award Selection Committee.</w:t>
      </w:r>
    </w:p>
    <w:p w14:paraId="64D29C95" w14:textId="77777777" w:rsidR="00102F90" w:rsidRDefault="00102F90">
      <w:pPr>
        <w:tabs>
          <w:tab w:val="left" w:pos="389"/>
          <w:tab w:val="left" w:pos="749"/>
          <w:tab w:val="left" w:pos="1109"/>
          <w:tab w:val="left" w:pos="5508"/>
        </w:tabs>
        <w:spacing w:line="360" w:lineRule="auto"/>
        <w:ind w:firstLine="389"/>
        <w:rPr>
          <w:rFonts w:ascii="Times New Roman" w:hAnsi="Times New Roman"/>
          <w:b/>
        </w:rPr>
      </w:pPr>
    </w:p>
    <w:p w14:paraId="7ECDE654" w14:textId="77777777" w:rsidR="00102F90" w:rsidRDefault="00102F90">
      <w:pPr>
        <w:tabs>
          <w:tab w:val="left" w:pos="389"/>
          <w:tab w:val="left" w:pos="749"/>
          <w:tab w:val="left" w:pos="1109"/>
          <w:tab w:val="left" w:pos="5508"/>
        </w:tabs>
        <w:spacing w:line="360" w:lineRule="auto"/>
        <w:ind w:firstLine="389"/>
        <w:rPr>
          <w:rFonts w:ascii="Times New Roman" w:hAnsi="Times New Roman"/>
        </w:rPr>
      </w:pPr>
      <w:r>
        <w:rPr>
          <w:rFonts w:ascii="Times New Roman" w:hAnsi="Times New Roman"/>
          <w:b/>
        </w:rPr>
        <w:t>Criteria for nomination:</w:t>
      </w:r>
    </w:p>
    <w:p w14:paraId="3C0A1B6D" w14:textId="77777777" w:rsidR="00102F90" w:rsidRDefault="00102F90">
      <w:pPr>
        <w:tabs>
          <w:tab w:val="left" w:pos="389"/>
          <w:tab w:val="left" w:pos="749"/>
          <w:tab w:val="left" w:pos="1109"/>
          <w:tab w:val="left" w:pos="5508"/>
        </w:tabs>
        <w:spacing w:line="360" w:lineRule="auto"/>
        <w:ind w:left="749"/>
        <w:rPr>
          <w:rFonts w:ascii="Times New Roman" w:hAnsi="Times New Roman"/>
        </w:rPr>
      </w:pPr>
      <w:r>
        <w:rPr>
          <w:rFonts w:ascii="Times New Roman" w:hAnsi="Times New Roman"/>
        </w:rPr>
        <w:t xml:space="preserve">"Leadership in gaining public awareness of the need for and benefits of adequate highway and transportation facilities in the State of </w:t>
      </w: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w:t>
      </w:r>
    </w:p>
    <w:p w14:paraId="6ACB08A0" w14:textId="77777777" w:rsidR="00102F90" w:rsidRDefault="00102F90">
      <w:pPr>
        <w:tabs>
          <w:tab w:val="left" w:pos="389"/>
          <w:tab w:val="left" w:pos="749"/>
          <w:tab w:val="left" w:pos="1109"/>
          <w:tab w:val="left" w:pos="5508"/>
        </w:tabs>
        <w:spacing w:line="360" w:lineRule="auto"/>
        <w:ind w:firstLine="389"/>
        <w:rPr>
          <w:rFonts w:ascii="Times New Roman" w:hAnsi="Times New Roman"/>
          <w:b/>
        </w:rPr>
      </w:pPr>
    </w:p>
    <w:p w14:paraId="0A16CEC6" w14:textId="77777777" w:rsidR="00102F90" w:rsidRDefault="00102F90">
      <w:pPr>
        <w:tabs>
          <w:tab w:val="left" w:pos="389"/>
          <w:tab w:val="left" w:pos="749"/>
          <w:tab w:val="left" w:pos="1109"/>
          <w:tab w:val="left" w:pos="5508"/>
        </w:tabs>
        <w:spacing w:line="360" w:lineRule="auto"/>
        <w:ind w:firstLine="389"/>
        <w:rPr>
          <w:rFonts w:ascii="Times New Roman" w:hAnsi="Times New Roman"/>
        </w:rPr>
      </w:pPr>
      <w:r>
        <w:rPr>
          <w:rFonts w:ascii="Times New Roman" w:hAnsi="Times New Roman"/>
          <w:b/>
        </w:rPr>
        <w:t>Eligible for Nomination:</w:t>
      </w:r>
    </w:p>
    <w:p w14:paraId="28074418" w14:textId="77777777" w:rsidR="00102F90" w:rsidRDefault="00102F90">
      <w:pPr>
        <w:tabs>
          <w:tab w:val="left" w:pos="389"/>
          <w:tab w:val="left" w:pos="749"/>
          <w:tab w:val="left" w:pos="1109"/>
          <w:tab w:val="left" w:pos="5508"/>
        </w:tabs>
        <w:spacing w:line="360" w:lineRule="auto"/>
        <w:ind w:left="749"/>
        <w:rPr>
          <w:rFonts w:ascii="Times New Roman" w:hAnsi="Times New Roman"/>
        </w:rPr>
      </w:pPr>
      <w:r>
        <w:rPr>
          <w:rFonts w:ascii="Times New Roman" w:hAnsi="Times New Roman"/>
          <w:b/>
        </w:rPr>
        <w:t xml:space="preserve">Employees of TxDOT are </w:t>
      </w:r>
      <w:r>
        <w:rPr>
          <w:rFonts w:ascii="Times New Roman" w:hAnsi="Times New Roman"/>
          <w:b/>
          <w:u w:val="single"/>
        </w:rPr>
        <w:t>not</w:t>
      </w:r>
      <w:r>
        <w:rPr>
          <w:rFonts w:ascii="Times New Roman" w:hAnsi="Times New Roman"/>
          <w:b/>
        </w:rPr>
        <w:t xml:space="preserve"> eligible for the Russell Perry Award.</w:t>
      </w:r>
      <w:r>
        <w:rPr>
          <w:rFonts w:ascii="Times New Roman" w:hAnsi="Times New Roman"/>
        </w:rPr>
        <w:t xml:space="preserve">  The intent is to honor private citizens that have made significant contribution to the field of transportation.</w:t>
      </w:r>
    </w:p>
    <w:p w14:paraId="39CC0F1B" w14:textId="77777777" w:rsidR="00102F90" w:rsidRDefault="00102F90">
      <w:pPr>
        <w:tabs>
          <w:tab w:val="left" w:pos="389"/>
          <w:tab w:val="left" w:pos="749"/>
          <w:tab w:val="left" w:pos="1109"/>
          <w:tab w:val="left" w:pos="5508"/>
        </w:tabs>
        <w:spacing w:line="360" w:lineRule="auto"/>
        <w:ind w:left="749"/>
        <w:rPr>
          <w:rFonts w:ascii="Times New Roman" w:hAnsi="Times New Roman"/>
          <w:b/>
          <w:sz w:val="22"/>
        </w:rPr>
      </w:pPr>
      <w:r>
        <w:rPr>
          <w:rFonts w:ascii="Times New Roman" w:hAnsi="Times New Roman"/>
          <w:b/>
          <w:sz w:val="22"/>
        </w:rPr>
        <w:br w:type="page"/>
      </w:r>
    </w:p>
    <w:p w14:paraId="646C5619" w14:textId="77777777" w:rsidR="00102F90" w:rsidRDefault="00102F90">
      <w:pPr>
        <w:pStyle w:val="Heading2"/>
      </w:pPr>
      <w:r>
        <w:lastRenderedPageBreak/>
        <w:tab/>
        <w:t xml:space="preserve">Recipients of TxDOT </w:t>
      </w:r>
      <w:r w:rsidR="00B8005D">
        <w:t>Transportation Short Course</w:t>
      </w:r>
    </w:p>
    <w:p w14:paraId="2B2FEE60" w14:textId="77777777" w:rsidR="00102F90" w:rsidRDefault="00102F90">
      <w:pPr>
        <w:tabs>
          <w:tab w:val="center" w:pos="4392"/>
          <w:tab w:val="left" w:pos="5191"/>
        </w:tabs>
        <w:spacing w:line="418" w:lineRule="exact"/>
        <w:rPr>
          <w:rFonts w:ascii="Times New Roman" w:hAnsi="Times New Roman"/>
          <w:b/>
          <w:sz w:val="30"/>
        </w:rPr>
      </w:pPr>
      <w:r>
        <w:rPr>
          <w:rFonts w:ascii="Times New Roman" w:hAnsi="Times New Roman"/>
          <w:b/>
          <w:sz w:val="28"/>
        </w:rPr>
        <w:t xml:space="preserve"> </w:t>
      </w:r>
      <w:r>
        <w:rPr>
          <w:rFonts w:ascii="Times New Roman" w:hAnsi="Times New Roman"/>
          <w:b/>
          <w:sz w:val="28"/>
        </w:rPr>
        <w:tab/>
      </w:r>
      <w:r w:rsidRPr="009A1026">
        <w:rPr>
          <w:rFonts w:ascii="Times New Roman" w:hAnsi="Times New Roman"/>
          <w:b/>
          <w:sz w:val="30"/>
          <w14:shadow w14:blurRad="50800" w14:dist="38100" w14:dir="2700000" w14:sx="100000" w14:sy="100000" w14:kx="0" w14:ky="0" w14:algn="tl">
            <w14:srgbClr w14:val="000000">
              <w14:alpha w14:val="60000"/>
            </w14:srgbClr>
          </w14:shadow>
        </w:rPr>
        <w:t>RUSSELL H. PERRY AWARD</w:t>
      </w:r>
    </w:p>
    <w:p w14:paraId="68D8A4ED" w14:textId="77777777" w:rsidR="00102F90" w:rsidRDefault="00102F90">
      <w:pPr>
        <w:tabs>
          <w:tab w:val="center" w:pos="4392"/>
          <w:tab w:val="left" w:pos="5191"/>
        </w:tabs>
        <w:spacing w:line="418" w:lineRule="exact"/>
        <w:rPr>
          <w:rFonts w:ascii="Times New Roman" w:hAnsi="Times New Roman"/>
          <w:sz w:val="28"/>
        </w:rPr>
      </w:pPr>
      <w:r>
        <w:rPr>
          <w:rFonts w:ascii="Times New Roman" w:hAnsi="Times New Roman"/>
          <w:b/>
          <w:sz w:val="28"/>
        </w:rPr>
        <w:tab/>
        <w:t>(First Award Presented in 1989)</w:t>
      </w:r>
    </w:p>
    <w:p w14:paraId="5A3BFFF2" w14:textId="77777777" w:rsidR="00102F90" w:rsidRDefault="00102F90">
      <w:pPr>
        <w:tabs>
          <w:tab w:val="left" w:pos="72"/>
          <w:tab w:val="left" w:pos="432"/>
          <w:tab w:val="left" w:pos="792"/>
          <w:tab w:val="left" w:pos="5191"/>
        </w:tabs>
        <w:spacing w:line="333" w:lineRule="exact"/>
        <w:rPr>
          <w:rFonts w:ascii="Times New Roman" w:hAnsi="Times New Roman"/>
        </w:rPr>
      </w:pPr>
    </w:p>
    <w:p w14:paraId="4AD6DDAD" w14:textId="77777777" w:rsidR="00102F90" w:rsidRDefault="00102F90">
      <w:pPr>
        <w:tabs>
          <w:tab w:val="left" w:pos="72"/>
          <w:tab w:val="left" w:pos="432"/>
          <w:tab w:val="left" w:pos="792"/>
          <w:tab w:val="left" w:pos="5191"/>
        </w:tabs>
        <w:spacing w:line="333" w:lineRule="exact"/>
        <w:rPr>
          <w:rFonts w:ascii="Times New Roman" w:hAnsi="Times New Roman"/>
        </w:rPr>
        <w:sectPr w:rsidR="00102F90">
          <w:footerReference w:type="default" r:id="rId8"/>
          <w:endnotePr>
            <w:numFmt w:val="decimal"/>
          </w:endnotePr>
          <w:type w:val="continuous"/>
          <w:pgSz w:w="12240" w:h="15840" w:code="1"/>
          <w:pgMar w:top="720" w:right="1152" w:bottom="720" w:left="1440" w:header="720" w:footer="720" w:gutter="0"/>
          <w:cols w:space="720"/>
          <w:noEndnote/>
        </w:sectPr>
      </w:pPr>
    </w:p>
    <w:p w14:paraId="30030BDE" w14:textId="77777777" w:rsidR="00102F90" w:rsidRDefault="00102F90">
      <w:pPr>
        <w:tabs>
          <w:tab w:val="left" w:pos="792"/>
          <w:tab w:val="left" w:pos="1152"/>
          <w:tab w:val="left" w:pos="1512"/>
          <w:tab w:val="left" w:pos="5911"/>
        </w:tabs>
        <w:spacing w:line="266" w:lineRule="exact"/>
        <w:rPr>
          <w:rFonts w:ascii="Times New Roman" w:hAnsi="Times New Roman"/>
        </w:rPr>
      </w:pPr>
      <w:r>
        <w:rPr>
          <w:rFonts w:ascii="Times New Roman" w:hAnsi="Times New Roman"/>
          <w:b/>
        </w:rPr>
        <w:t>1989</w:t>
      </w:r>
    </w:p>
    <w:p w14:paraId="7FEB0B34" w14:textId="77777777" w:rsidR="00102F90" w:rsidRDefault="00102F90">
      <w:pPr>
        <w:tabs>
          <w:tab w:val="left" w:pos="792"/>
          <w:tab w:val="left" w:pos="1152"/>
          <w:tab w:val="left" w:pos="1512"/>
          <w:tab w:val="left" w:pos="5911"/>
        </w:tabs>
        <w:spacing w:line="266" w:lineRule="exact"/>
        <w:rPr>
          <w:rFonts w:ascii="Times New Roman" w:hAnsi="Times New Roman"/>
        </w:rPr>
      </w:pPr>
      <w:r>
        <w:rPr>
          <w:rFonts w:ascii="Times New Roman" w:hAnsi="Times New Roman"/>
        </w:rPr>
        <w:t>Robert C. Lanier</w:t>
      </w:r>
    </w:p>
    <w:p w14:paraId="7719B5A2" w14:textId="77777777" w:rsidR="00102F90" w:rsidRDefault="00102F90">
      <w:pPr>
        <w:tabs>
          <w:tab w:val="left" w:pos="792"/>
          <w:tab w:val="left" w:pos="1152"/>
          <w:tab w:val="left" w:pos="1512"/>
          <w:tab w:val="left" w:pos="5911"/>
        </w:tabs>
        <w:spacing w:line="266" w:lineRule="exact"/>
        <w:rPr>
          <w:rFonts w:ascii="Times New Roman" w:hAnsi="Times New Roman"/>
        </w:rPr>
      </w:pPr>
      <w:smartTag w:uri="urn:schemas-microsoft-com:office:smarttags" w:element="place">
        <w:smartTag w:uri="urn:schemas-microsoft-com:office:smarttags" w:element="City">
          <w:r>
            <w:rPr>
              <w:rFonts w:ascii="Times New Roman" w:hAnsi="Times New Roman"/>
            </w:rPr>
            <w:t>Houston</w:t>
          </w:r>
        </w:smartTag>
      </w:smartTag>
      <w:r>
        <w:rPr>
          <w:rFonts w:ascii="Times New Roman" w:hAnsi="Times New Roman"/>
        </w:rPr>
        <w:t xml:space="preserve"> </w:t>
      </w:r>
    </w:p>
    <w:p w14:paraId="305A0FD9" w14:textId="77777777" w:rsidR="00102F90" w:rsidRDefault="00102F90">
      <w:pPr>
        <w:tabs>
          <w:tab w:val="left" w:pos="792"/>
          <w:tab w:val="left" w:pos="1152"/>
          <w:tab w:val="left" w:pos="1512"/>
          <w:tab w:val="left" w:pos="5911"/>
        </w:tabs>
        <w:spacing w:line="266" w:lineRule="exact"/>
        <w:rPr>
          <w:rFonts w:ascii="Times New Roman" w:hAnsi="Times New Roman"/>
        </w:rPr>
      </w:pPr>
    </w:p>
    <w:p w14:paraId="0A1EC563" w14:textId="77777777" w:rsidR="00102F90" w:rsidRDefault="00102F90">
      <w:pPr>
        <w:tabs>
          <w:tab w:val="left" w:pos="792"/>
          <w:tab w:val="left" w:pos="1152"/>
          <w:tab w:val="left" w:pos="1512"/>
          <w:tab w:val="left" w:pos="5911"/>
        </w:tabs>
        <w:spacing w:line="266" w:lineRule="exact"/>
        <w:rPr>
          <w:rFonts w:ascii="Times New Roman" w:hAnsi="Times New Roman"/>
        </w:rPr>
      </w:pPr>
      <w:r>
        <w:rPr>
          <w:rFonts w:ascii="Times New Roman" w:hAnsi="Times New Roman"/>
          <w:b/>
        </w:rPr>
        <w:t>1990</w:t>
      </w:r>
    </w:p>
    <w:p w14:paraId="59871A5D" w14:textId="77777777" w:rsidR="00102F90" w:rsidRDefault="00102F90">
      <w:pPr>
        <w:tabs>
          <w:tab w:val="left" w:pos="792"/>
          <w:tab w:val="left" w:pos="1152"/>
          <w:tab w:val="left" w:pos="1512"/>
          <w:tab w:val="left" w:pos="5911"/>
        </w:tabs>
        <w:spacing w:line="266" w:lineRule="exact"/>
        <w:rPr>
          <w:rFonts w:ascii="Times New Roman" w:hAnsi="Times New Roman"/>
        </w:rPr>
      </w:pPr>
      <w:r>
        <w:rPr>
          <w:rFonts w:ascii="Times New Roman" w:hAnsi="Times New Roman"/>
        </w:rPr>
        <w:t>David W. Glass</w:t>
      </w:r>
    </w:p>
    <w:p w14:paraId="2F0B52DA" w14:textId="16F0CA35" w:rsidR="00102F90" w:rsidRDefault="00102F90">
      <w:pPr>
        <w:tabs>
          <w:tab w:val="left" w:pos="792"/>
          <w:tab w:val="left" w:pos="1152"/>
          <w:tab w:val="left" w:pos="1512"/>
          <w:tab w:val="left" w:pos="5911"/>
        </w:tabs>
        <w:spacing w:line="266" w:lineRule="exact"/>
        <w:rPr>
          <w:rFonts w:ascii="Times New Roman" w:hAnsi="Times New Roman"/>
        </w:rPr>
      </w:pPr>
      <w:r>
        <w:rPr>
          <w:rFonts w:ascii="Times New Roman" w:hAnsi="Times New Roman"/>
        </w:rPr>
        <w:t xml:space="preserve">Owner, David Glass </w:t>
      </w:r>
      <w:r w:rsidR="005940EF">
        <w:rPr>
          <w:rFonts w:ascii="Times New Roman" w:hAnsi="Times New Roman"/>
        </w:rPr>
        <w:t>Motors Paris</w:t>
      </w:r>
      <w:r>
        <w:rPr>
          <w:rFonts w:ascii="Times New Roman" w:hAnsi="Times New Roman"/>
        </w:rPr>
        <w:t xml:space="preserve"> </w:t>
      </w:r>
    </w:p>
    <w:p w14:paraId="607652B4" w14:textId="77777777" w:rsidR="00102F90" w:rsidRDefault="00102F90">
      <w:pPr>
        <w:tabs>
          <w:tab w:val="left" w:pos="792"/>
          <w:tab w:val="left" w:pos="1152"/>
          <w:tab w:val="left" w:pos="1512"/>
          <w:tab w:val="left" w:pos="5911"/>
        </w:tabs>
        <w:spacing w:line="266" w:lineRule="exact"/>
        <w:rPr>
          <w:rFonts w:ascii="Times New Roman" w:hAnsi="Times New Roman"/>
        </w:rPr>
      </w:pPr>
    </w:p>
    <w:p w14:paraId="364FB79B" w14:textId="77777777" w:rsidR="00102F90" w:rsidRDefault="00102F90">
      <w:pPr>
        <w:tabs>
          <w:tab w:val="left" w:pos="792"/>
          <w:tab w:val="left" w:pos="1152"/>
          <w:tab w:val="left" w:pos="1512"/>
          <w:tab w:val="left" w:pos="5911"/>
        </w:tabs>
        <w:spacing w:line="266" w:lineRule="exact"/>
        <w:rPr>
          <w:rFonts w:ascii="Times New Roman" w:hAnsi="Times New Roman"/>
        </w:rPr>
      </w:pPr>
      <w:r>
        <w:rPr>
          <w:rFonts w:ascii="Times New Roman" w:hAnsi="Times New Roman"/>
          <w:b/>
        </w:rPr>
        <w:t>1991</w:t>
      </w:r>
    </w:p>
    <w:p w14:paraId="2B438496" w14:textId="77777777" w:rsidR="00102F90" w:rsidRDefault="00102F90">
      <w:pPr>
        <w:tabs>
          <w:tab w:val="left" w:pos="792"/>
          <w:tab w:val="left" w:pos="1152"/>
          <w:tab w:val="left" w:pos="1512"/>
          <w:tab w:val="left" w:pos="5911"/>
        </w:tabs>
        <w:spacing w:line="266" w:lineRule="exact"/>
        <w:rPr>
          <w:rFonts w:ascii="Times New Roman" w:hAnsi="Times New Roman"/>
        </w:rPr>
      </w:pPr>
      <w:r>
        <w:rPr>
          <w:rFonts w:ascii="Times New Roman" w:hAnsi="Times New Roman"/>
        </w:rPr>
        <w:t>Heywood C. Clemons</w:t>
      </w:r>
    </w:p>
    <w:p w14:paraId="584228B6" w14:textId="77777777" w:rsidR="00102F90" w:rsidRPr="00DF5ADC" w:rsidRDefault="00102F90">
      <w:pPr>
        <w:tabs>
          <w:tab w:val="left" w:pos="792"/>
          <w:tab w:val="left" w:pos="1152"/>
          <w:tab w:val="left" w:pos="1512"/>
          <w:tab w:val="left" w:pos="5911"/>
        </w:tabs>
        <w:spacing w:line="266" w:lineRule="exact"/>
        <w:rPr>
          <w:rFonts w:ascii="Times New Roman" w:hAnsi="Times New Roman"/>
          <w:sz w:val="22"/>
          <w:szCs w:val="22"/>
        </w:rPr>
      </w:pPr>
      <w:r w:rsidRPr="00DF5ADC">
        <w:rPr>
          <w:rFonts w:ascii="Times New Roman" w:hAnsi="Times New Roman"/>
          <w:sz w:val="22"/>
          <w:szCs w:val="22"/>
        </w:rPr>
        <w:t>Clemons Tractor Company</w:t>
      </w:r>
    </w:p>
    <w:p w14:paraId="7D20AD1F" w14:textId="77777777" w:rsidR="00102F90" w:rsidRPr="00DF5ADC" w:rsidRDefault="00102F90">
      <w:pPr>
        <w:tabs>
          <w:tab w:val="left" w:pos="792"/>
          <w:tab w:val="left" w:pos="1152"/>
          <w:tab w:val="left" w:pos="1512"/>
          <w:tab w:val="left" w:pos="5911"/>
        </w:tabs>
        <w:spacing w:line="266" w:lineRule="exact"/>
        <w:rPr>
          <w:rFonts w:ascii="Times New Roman" w:hAnsi="Times New Roman"/>
          <w:sz w:val="22"/>
          <w:szCs w:val="22"/>
        </w:rPr>
      </w:pPr>
      <w:r w:rsidRPr="00DF5ADC">
        <w:rPr>
          <w:rFonts w:ascii="Times New Roman" w:hAnsi="Times New Roman"/>
          <w:sz w:val="22"/>
          <w:szCs w:val="22"/>
        </w:rPr>
        <w:t>Fort Worth</w:t>
      </w:r>
    </w:p>
    <w:p w14:paraId="699E8AC0" w14:textId="77777777" w:rsidR="00102F90" w:rsidRDefault="00102F90">
      <w:pPr>
        <w:tabs>
          <w:tab w:val="left" w:pos="792"/>
          <w:tab w:val="left" w:pos="1152"/>
          <w:tab w:val="left" w:pos="1512"/>
          <w:tab w:val="left" w:pos="5911"/>
        </w:tabs>
        <w:spacing w:line="266" w:lineRule="exact"/>
        <w:rPr>
          <w:rFonts w:ascii="Times New Roman" w:hAnsi="Times New Roman"/>
        </w:rPr>
      </w:pPr>
    </w:p>
    <w:p w14:paraId="023DD7C6" w14:textId="77777777" w:rsidR="00102F90" w:rsidRDefault="00102F90">
      <w:pPr>
        <w:tabs>
          <w:tab w:val="left" w:pos="792"/>
          <w:tab w:val="left" w:pos="1152"/>
          <w:tab w:val="left" w:pos="1512"/>
          <w:tab w:val="left" w:pos="5911"/>
        </w:tabs>
        <w:spacing w:line="266" w:lineRule="exact"/>
        <w:rPr>
          <w:rFonts w:ascii="Times New Roman" w:hAnsi="Times New Roman"/>
        </w:rPr>
      </w:pPr>
      <w:r>
        <w:rPr>
          <w:rFonts w:ascii="Times New Roman" w:hAnsi="Times New Roman"/>
          <w:b/>
        </w:rPr>
        <w:t>1992</w:t>
      </w:r>
    </w:p>
    <w:p w14:paraId="198B6940" w14:textId="77777777" w:rsidR="00102F90" w:rsidRDefault="00102F90">
      <w:pPr>
        <w:tabs>
          <w:tab w:val="left" w:pos="792"/>
          <w:tab w:val="left" w:pos="1152"/>
          <w:tab w:val="left" w:pos="1512"/>
          <w:tab w:val="left" w:pos="5911"/>
        </w:tabs>
        <w:spacing w:line="266" w:lineRule="exact"/>
        <w:rPr>
          <w:rFonts w:ascii="Times New Roman" w:hAnsi="Times New Roman"/>
        </w:rPr>
      </w:pPr>
      <w:r>
        <w:rPr>
          <w:rFonts w:ascii="Times New Roman" w:hAnsi="Times New Roman"/>
        </w:rPr>
        <w:t>Senator John Traeger</w:t>
      </w:r>
    </w:p>
    <w:p w14:paraId="14517713" w14:textId="77777777" w:rsidR="00102F90" w:rsidRDefault="00102F90">
      <w:pPr>
        <w:tabs>
          <w:tab w:val="left" w:pos="792"/>
          <w:tab w:val="left" w:pos="1152"/>
          <w:tab w:val="left" w:pos="1512"/>
          <w:tab w:val="left" w:pos="5911"/>
        </w:tabs>
        <w:spacing w:line="266" w:lineRule="exact"/>
        <w:rPr>
          <w:rFonts w:ascii="Times New Roman" w:hAnsi="Times New Roman"/>
        </w:rPr>
      </w:pPr>
      <w:smartTag w:uri="urn:schemas-microsoft-com:office:smarttags" w:element="place">
        <w:smartTag w:uri="urn:schemas-microsoft-com:office:smarttags" w:element="City">
          <w:r>
            <w:rPr>
              <w:rFonts w:ascii="Times New Roman" w:hAnsi="Times New Roman"/>
            </w:rPr>
            <w:t>Seguin</w:t>
          </w:r>
        </w:smartTag>
      </w:smartTag>
    </w:p>
    <w:p w14:paraId="1451CE93" w14:textId="77777777" w:rsidR="00102F90" w:rsidRDefault="00102F90">
      <w:pPr>
        <w:tabs>
          <w:tab w:val="left" w:pos="792"/>
          <w:tab w:val="left" w:pos="1152"/>
          <w:tab w:val="left" w:pos="1512"/>
          <w:tab w:val="left" w:pos="5911"/>
        </w:tabs>
        <w:spacing w:line="266" w:lineRule="exact"/>
        <w:rPr>
          <w:rFonts w:ascii="Times New Roman" w:hAnsi="Times New Roman"/>
        </w:rPr>
      </w:pPr>
    </w:p>
    <w:p w14:paraId="216E997F" w14:textId="77777777" w:rsidR="00102F90" w:rsidRDefault="00102F90">
      <w:pPr>
        <w:tabs>
          <w:tab w:val="left" w:pos="792"/>
          <w:tab w:val="left" w:pos="1152"/>
          <w:tab w:val="left" w:pos="1512"/>
          <w:tab w:val="left" w:pos="5911"/>
        </w:tabs>
        <w:spacing w:line="266" w:lineRule="exact"/>
        <w:rPr>
          <w:rFonts w:ascii="Times New Roman" w:hAnsi="Times New Roman"/>
        </w:rPr>
      </w:pPr>
      <w:r>
        <w:rPr>
          <w:rFonts w:ascii="Times New Roman" w:hAnsi="Times New Roman"/>
          <w:b/>
        </w:rPr>
        <w:t>1993</w:t>
      </w:r>
    </w:p>
    <w:p w14:paraId="2B036A8A" w14:textId="77777777" w:rsidR="00102F90" w:rsidRDefault="00102F90">
      <w:pPr>
        <w:tabs>
          <w:tab w:val="left" w:pos="792"/>
          <w:tab w:val="left" w:pos="1152"/>
          <w:tab w:val="left" w:pos="1512"/>
          <w:tab w:val="left" w:pos="5911"/>
        </w:tabs>
        <w:spacing w:line="266" w:lineRule="exact"/>
        <w:rPr>
          <w:rFonts w:ascii="Times New Roman" w:hAnsi="Times New Roman"/>
        </w:rPr>
      </w:pPr>
      <w:r>
        <w:rPr>
          <w:rFonts w:ascii="Times New Roman" w:hAnsi="Times New Roman"/>
        </w:rPr>
        <w:t>Ray Stoker, Jr.</w:t>
      </w:r>
    </w:p>
    <w:p w14:paraId="3D1AFBF6" w14:textId="77777777" w:rsidR="00102F90" w:rsidRDefault="00102F90">
      <w:pPr>
        <w:tabs>
          <w:tab w:val="left" w:pos="792"/>
          <w:tab w:val="left" w:pos="1152"/>
          <w:tab w:val="left" w:pos="1512"/>
          <w:tab w:val="left" w:pos="5911"/>
        </w:tabs>
        <w:spacing w:line="266" w:lineRule="exact"/>
        <w:rPr>
          <w:rFonts w:ascii="Times New Roman" w:hAnsi="Times New Roman"/>
        </w:rPr>
      </w:pPr>
      <w:smartTag w:uri="urn:schemas-microsoft-com:office:smarttags" w:element="place">
        <w:smartTag w:uri="urn:schemas-microsoft-com:office:smarttags" w:element="City">
          <w:r>
            <w:rPr>
              <w:rFonts w:ascii="Times New Roman" w:hAnsi="Times New Roman"/>
            </w:rPr>
            <w:t>Odessa</w:t>
          </w:r>
        </w:smartTag>
      </w:smartTag>
    </w:p>
    <w:p w14:paraId="4F40DF50" w14:textId="77777777" w:rsidR="00102F90" w:rsidRDefault="00102F90">
      <w:pPr>
        <w:tabs>
          <w:tab w:val="left" w:pos="792"/>
          <w:tab w:val="left" w:pos="1152"/>
          <w:tab w:val="left" w:pos="1512"/>
          <w:tab w:val="left" w:pos="5911"/>
        </w:tabs>
        <w:spacing w:line="266" w:lineRule="exact"/>
        <w:rPr>
          <w:rFonts w:ascii="Times New Roman" w:hAnsi="Times New Roman"/>
        </w:rPr>
      </w:pPr>
    </w:p>
    <w:p w14:paraId="06C3DCD4" w14:textId="77777777" w:rsidR="00102F90" w:rsidRDefault="00102F90">
      <w:pPr>
        <w:tabs>
          <w:tab w:val="left" w:pos="792"/>
          <w:tab w:val="left" w:pos="1152"/>
          <w:tab w:val="left" w:pos="1512"/>
          <w:tab w:val="left" w:pos="5911"/>
        </w:tabs>
        <w:spacing w:line="266" w:lineRule="exact"/>
        <w:rPr>
          <w:rFonts w:ascii="Times New Roman" w:hAnsi="Times New Roman"/>
        </w:rPr>
      </w:pPr>
      <w:r>
        <w:rPr>
          <w:rFonts w:ascii="Times New Roman" w:hAnsi="Times New Roman"/>
          <w:b/>
        </w:rPr>
        <w:t>1994</w:t>
      </w:r>
    </w:p>
    <w:p w14:paraId="22FB5F8C" w14:textId="77777777" w:rsidR="00102F90" w:rsidRDefault="00102F90">
      <w:pPr>
        <w:tabs>
          <w:tab w:val="left" w:pos="792"/>
          <w:tab w:val="left" w:pos="1152"/>
          <w:tab w:val="left" w:pos="1512"/>
          <w:tab w:val="left" w:pos="5911"/>
        </w:tabs>
        <w:spacing w:line="266" w:lineRule="exact"/>
        <w:rPr>
          <w:rFonts w:ascii="Times New Roman" w:hAnsi="Times New Roman"/>
        </w:rPr>
      </w:pPr>
      <w:r>
        <w:rPr>
          <w:rFonts w:ascii="Times New Roman" w:hAnsi="Times New Roman"/>
        </w:rPr>
        <w:t>Dick Harris</w:t>
      </w:r>
    </w:p>
    <w:p w14:paraId="208D4FFC" w14:textId="77777777" w:rsidR="00102F90" w:rsidRDefault="00102F90">
      <w:pPr>
        <w:tabs>
          <w:tab w:val="left" w:pos="792"/>
          <w:tab w:val="left" w:pos="1152"/>
          <w:tab w:val="left" w:pos="1512"/>
          <w:tab w:val="left" w:pos="5911"/>
        </w:tabs>
        <w:spacing w:line="266" w:lineRule="exact"/>
        <w:rPr>
          <w:rFonts w:ascii="Times New Roman" w:hAnsi="Times New Roman"/>
          <w:b/>
        </w:rPr>
      </w:pPr>
      <w:r>
        <w:rPr>
          <w:rFonts w:ascii="Times New Roman" w:hAnsi="Times New Roman"/>
        </w:rPr>
        <w:t>Amarillo</w:t>
      </w:r>
      <w:r w:rsidR="007D291B">
        <w:rPr>
          <w:rFonts w:ascii="Times New Roman" w:hAnsi="Times New Roman"/>
        </w:rPr>
        <w:t>, TX</w:t>
      </w:r>
    </w:p>
    <w:p w14:paraId="68422D05" w14:textId="77777777" w:rsidR="00102F90" w:rsidRDefault="00102F90">
      <w:pPr>
        <w:tabs>
          <w:tab w:val="left" w:pos="792"/>
          <w:tab w:val="left" w:pos="1152"/>
          <w:tab w:val="left" w:pos="1512"/>
          <w:tab w:val="left" w:pos="5911"/>
        </w:tabs>
        <w:spacing w:line="266" w:lineRule="exact"/>
        <w:rPr>
          <w:rFonts w:ascii="Times New Roman" w:hAnsi="Times New Roman"/>
          <w:b/>
        </w:rPr>
      </w:pPr>
    </w:p>
    <w:p w14:paraId="4DC5F4AE" w14:textId="77777777" w:rsidR="00102F90" w:rsidRDefault="00102F90">
      <w:pPr>
        <w:tabs>
          <w:tab w:val="left" w:pos="792"/>
          <w:tab w:val="left" w:pos="1152"/>
          <w:tab w:val="left" w:pos="1512"/>
          <w:tab w:val="left" w:pos="5911"/>
        </w:tabs>
        <w:spacing w:line="266" w:lineRule="exact"/>
        <w:rPr>
          <w:rFonts w:ascii="Times New Roman" w:hAnsi="Times New Roman"/>
        </w:rPr>
      </w:pPr>
      <w:r>
        <w:rPr>
          <w:rFonts w:ascii="Times New Roman" w:hAnsi="Times New Roman"/>
          <w:b/>
        </w:rPr>
        <w:t>1995</w:t>
      </w:r>
    </w:p>
    <w:p w14:paraId="3E488536" w14:textId="77777777" w:rsidR="00102F90" w:rsidRDefault="00102F90">
      <w:pPr>
        <w:tabs>
          <w:tab w:val="left" w:pos="792"/>
          <w:tab w:val="left" w:pos="1152"/>
          <w:tab w:val="left" w:pos="1512"/>
          <w:tab w:val="left" w:pos="5911"/>
        </w:tabs>
        <w:spacing w:line="266" w:lineRule="exact"/>
        <w:rPr>
          <w:rFonts w:ascii="Times New Roman" w:hAnsi="Times New Roman"/>
        </w:rPr>
      </w:pPr>
      <w:r>
        <w:rPr>
          <w:rFonts w:ascii="Times New Roman" w:hAnsi="Times New Roman"/>
        </w:rPr>
        <w:t>Senator David Cain</w:t>
      </w:r>
    </w:p>
    <w:p w14:paraId="7F2B45D3" w14:textId="77777777" w:rsidR="00102F90" w:rsidRDefault="00102F90">
      <w:pPr>
        <w:tabs>
          <w:tab w:val="left" w:pos="792"/>
          <w:tab w:val="left" w:pos="1152"/>
          <w:tab w:val="left" w:pos="1512"/>
          <w:tab w:val="left" w:pos="5911"/>
        </w:tabs>
        <w:spacing w:line="266" w:lineRule="exact"/>
        <w:rPr>
          <w:rFonts w:ascii="Times New Roman" w:hAnsi="Times New Roman"/>
        </w:rPr>
      </w:pPr>
      <w:r>
        <w:rPr>
          <w:rFonts w:ascii="Times New Roman" w:hAnsi="Times New Roman"/>
        </w:rPr>
        <w:t>Dallas</w:t>
      </w:r>
      <w:r w:rsidR="007D291B">
        <w:rPr>
          <w:rFonts w:ascii="Times New Roman" w:hAnsi="Times New Roman"/>
        </w:rPr>
        <w:t>, TX</w:t>
      </w:r>
    </w:p>
    <w:p w14:paraId="3A22AE5B" w14:textId="77777777" w:rsidR="00102F90" w:rsidRDefault="00102F90">
      <w:pPr>
        <w:tabs>
          <w:tab w:val="left" w:pos="792"/>
          <w:tab w:val="left" w:pos="1152"/>
          <w:tab w:val="left" w:pos="1512"/>
          <w:tab w:val="left" w:pos="5911"/>
        </w:tabs>
        <w:spacing w:line="266" w:lineRule="exact"/>
        <w:rPr>
          <w:rFonts w:ascii="Times New Roman" w:hAnsi="Times New Roman"/>
        </w:rPr>
      </w:pPr>
    </w:p>
    <w:p w14:paraId="5F87B8E4" w14:textId="77777777" w:rsidR="00102F90" w:rsidRDefault="00102F90">
      <w:pPr>
        <w:tabs>
          <w:tab w:val="left" w:pos="792"/>
          <w:tab w:val="left" w:pos="1152"/>
          <w:tab w:val="left" w:pos="1512"/>
          <w:tab w:val="left" w:pos="5911"/>
        </w:tabs>
        <w:spacing w:line="266" w:lineRule="exact"/>
        <w:rPr>
          <w:rFonts w:ascii="Times New Roman" w:hAnsi="Times New Roman"/>
        </w:rPr>
      </w:pPr>
      <w:r>
        <w:rPr>
          <w:rFonts w:ascii="Times New Roman" w:hAnsi="Times New Roman"/>
          <w:b/>
        </w:rPr>
        <w:t>1996</w:t>
      </w:r>
    </w:p>
    <w:p w14:paraId="74CCE8E1" w14:textId="77777777" w:rsidR="00102F90" w:rsidRDefault="00102F90">
      <w:pPr>
        <w:tabs>
          <w:tab w:val="left" w:pos="792"/>
          <w:tab w:val="left" w:pos="1152"/>
          <w:tab w:val="left" w:pos="1512"/>
          <w:tab w:val="left" w:pos="5911"/>
        </w:tabs>
        <w:spacing w:line="266" w:lineRule="exact"/>
        <w:rPr>
          <w:rFonts w:ascii="Times New Roman" w:hAnsi="Times New Roman"/>
        </w:rPr>
      </w:pPr>
      <w:r>
        <w:rPr>
          <w:rFonts w:ascii="Times New Roman" w:hAnsi="Times New Roman"/>
        </w:rPr>
        <w:t xml:space="preserve">Dave H. Abernathy </w:t>
      </w:r>
    </w:p>
    <w:p w14:paraId="740EE8B6" w14:textId="77777777" w:rsidR="00102F90" w:rsidRDefault="00102F90">
      <w:pPr>
        <w:tabs>
          <w:tab w:val="left" w:pos="792"/>
          <w:tab w:val="left" w:pos="1152"/>
          <w:tab w:val="left" w:pos="1512"/>
          <w:tab w:val="left" w:pos="5911"/>
        </w:tabs>
        <w:spacing w:line="266" w:lineRule="exact"/>
        <w:rPr>
          <w:rFonts w:ascii="Times New Roman" w:hAnsi="Times New Roman"/>
        </w:rPr>
      </w:pPr>
      <w:r>
        <w:rPr>
          <w:rFonts w:ascii="Times New Roman" w:hAnsi="Times New Roman"/>
        </w:rPr>
        <w:t>Mayor</w:t>
      </w:r>
      <w:r w:rsidR="007D291B">
        <w:rPr>
          <w:rFonts w:ascii="Times New Roman" w:hAnsi="Times New Roman"/>
        </w:rPr>
        <w:t>, Pittsburg, TX</w:t>
      </w:r>
    </w:p>
    <w:p w14:paraId="7B027A63" w14:textId="77777777" w:rsidR="00102F90" w:rsidRDefault="00102F90">
      <w:pPr>
        <w:tabs>
          <w:tab w:val="left" w:pos="792"/>
          <w:tab w:val="left" w:pos="1152"/>
          <w:tab w:val="left" w:pos="1512"/>
          <w:tab w:val="left" w:pos="5911"/>
        </w:tabs>
        <w:spacing w:line="266" w:lineRule="exact"/>
        <w:rPr>
          <w:rFonts w:ascii="Times New Roman" w:hAnsi="Times New Roman"/>
        </w:rPr>
      </w:pPr>
    </w:p>
    <w:p w14:paraId="291E13F0" w14:textId="77777777" w:rsidR="00102F90" w:rsidRDefault="00102F90">
      <w:pPr>
        <w:tabs>
          <w:tab w:val="left" w:pos="792"/>
          <w:tab w:val="left" w:pos="1152"/>
          <w:tab w:val="left" w:pos="1512"/>
          <w:tab w:val="left" w:pos="5911"/>
        </w:tabs>
        <w:spacing w:line="266" w:lineRule="exact"/>
        <w:rPr>
          <w:rFonts w:ascii="Times New Roman" w:hAnsi="Times New Roman"/>
        </w:rPr>
      </w:pPr>
      <w:r>
        <w:rPr>
          <w:rFonts w:ascii="Times New Roman" w:hAnsi="Times New Roman"/>
          <w:b/>
        </w:rPr>
        <w:t>1997</w:t>
      </w:r>
    </w:p>
    <w:p w14:paraId="01EFAE4A" w14:textId="77777777" w:rsidR="00102F90" w:rsidRDefault="00102F90">
      <w:pPr>
        <w:tabs>
          <w:tab w:val="left" w:pos="792"/>
          <w:tab w:val="left" w:pos="1152"/>
          <w:tab w:val="left" w:pos="1512"/>
          <w:tab w:val="left" w:pos="5911"/>
        </w:tabs>
        <w:spacing w:line="266" w:lineRule="exact"/>
        <w:rPr>
          <w:rFonts w:ascii="Times New Roman" w:hAnsi="Times New Roman"/>
        </w:rPr>
      </w:pPr>
      <w:r>
        <w:rPr>
          <w:rFonts w:ascii="Times New Roman" w:hAnsi="Times New Roman"/>
        </w:rPr>
        <w:t>Landon Alford</w:t>
      </w:r>
    </w:p>
    <w:p w14:paraId="62FE0706" w14:textId="77777777" w:rsidR="00102F90" w:rsidRDefault="00102F90">
      <w:pPr>
        <w:tabs>
          <w:tab w:val="left" w:pos="792"/>
          <w:tab w:val="left" w:pos="1152"/>
          <w:tab w:val="left" w:pos="1512"/>
          <w:tab w:val="left" w:pos="5911"/>
        </w:tabs>
        <w:spacing w:line="266" w:lineRule="exact"/>
        <w:rPr>
          <w:rFonts w:ascii="Times New Roman" w:hAnsi="Times New Roman"/>
        </w:rPr>
      </w:pPr>
    </w:p>
    <w:p w14:paraId="46606F96" w14:textId="77777777" w:rsidR="00102F90" w:rsidRDefault="00102F90">
      <w:pPr>
        <w:tabs>
          <w:tab w:val="left" w:pos="792"/>
          <w:tab w:val="left" w:pos="1152"/>
          <w:tab w:val="left" w:pos="1512"/>
          <w:tab w:val="left" w:pos="5911"/>
        </w:tabs>
        <w:spacing w:line="266" w:lineRule="exact"/>
        <w:rPr>
          <w:rFonts w:ascii="Times New Roman" w:hAnsi="Times New Roman"/>
          <w:b/>
        </w:rPr>
      </w:pPr>
      <w:r>
        <w:rPr>
          <w:rFonts w:ascii="Times New Roman" w:hAnsi="Times New Roman"/>
          <w:b/>
        </w:rPr>
        <w:t>1998</w:t>
      </w:r>
    </w:p>
    <w:p w14:paraId="7CA5A860" w14:textId="77777777" w:rsidR="00102F90" w:rsidRDefault="00102F90">
      <w:pPr>
        <w:tabs>
          <w:tab w:val="left" w:pos="792"/>
          <w:tab w:val="left" w:pos="1152"/>
          <w:tab w:val="left" w:pos="1512"/>
          <w:tab w:val="left" w:pos="5911"/>
        </w:tabs>
        <w:spacing w:line="266" w:lineRule="exact"/>
        <w:rPr>
          <w:rFonts w:ascii="Times New Roman" w:hAnsi="Times New Roman"/>
        </w:rPr>
      </w:pPr>
      <w:r>
        <w:rPr>
          <w:rFonts w:ascii="Times New Roman" w:hAnsi="Times New Roman"/>
        </w:rPr>
        <w:t>Tom Vandergriff</w:t>
      </w:r>
    </w:p>
    <w:p w14:paraId="7A3977BD" w14:textId="77777777" w:rsidR="00102F90" w:rsidRDefault="00102F90">
      <w:pPr>
        <w:tabs>
          <w:tab w:val="left" w:pos="792"/>
          <w:tab w:val="left" w:pos="1152"/>
          <w:tab w:val="left" w:pos="1512"/>
          <w:tab w:val="left" w:pos="5911"/>
        </w:tabs>
        <w:spacing w:line="266" w:lineRule="exact"/>
        <w:rPr>
          <w:rFonts w:ascii="Times New Roman" w:hAnsi="Times New Roman"/>
        </w:rPr>
      </w:pPr>
      <w:smartTag w:uri="urn:schemas-microsoft-com:office:smarttags" w:element="place">
        <w:smartTag w:uri="urn:schemas-microsoft-com:office:smarttags" w:element="PlaceName">
          <w:r>
            <w:rPr>
              <w:rFonts w:ascii="Times New Roman" w:hAnsi="Times New Roman"/>
            </w:rPr>
            <w:t>Tarrant</w:t>
          </w:r>
        </w:smartTag>
        <w:r>
          <w:rPr>
            <w:rFonts w:ascii="Times New Roman" w:hAnsi="Times New Roman"/>
          </w:rPr>
          <w:t xml:space="preserve"> </w:t>
        </w:r>
        <w:smartTag w:uri="urn:schemas-microsoft-com:office:smarttags" w:element="PlaceType">
          <w:r>
            <w:rPr>
              <w:rFonts w:ascii="Times New Roman" w:hAnsi="Times New Roman"/>
            </w:rPr>
            <w:t>County</w:t>
          </w:r>
        </w:smartTag>
      </w:smartTag>
      <w:r>
        <w:rPr>
          <w:rFonts w:ascii="Times New Roman" w:hAnsi="Times New Roman"/>
        </w:rPr>
        <w:t xml:space="preserve"> Commissioners’ Court Judge</w:t>
      </w:r>
    </w:p>
    <w:p w14:paraId="09B37A16" w14:textId="77777777" w:rsidR="007D291B" w:rsidRDefault="007D291B">
      <w:pPr>
        <w:tabs>
          <w:tab w:val="left" w:pos="792"/>
          <w:tab w:val="left" w:pos="1152"/>
          <w:tab w:val="left" w:pos="1512"/>
          <w:tab w:val="left" w:pos="5911"/>
        </w:tabs>
        <w:spacing w:line="266" w:lineRule="exact"/>
        <w:rPr>
          <w:rFonts w:ascii="Times New Roman" w:hAnsi="Times New Roman"/>
        </w:rPr>
      </w:pPr>
    </w:p>
    <w:p w14:paraId="455F4B2D" w14:textId="685E47D9" w:rsidR="00102F90" w:rsidRDefault="00102F90">
      <w:pPr>
        <w:tabs>
          <w:tab w:val="left" w:pos="792"/>
          <w:tab w:val="left" w:pos="1152"/>
          <w:tab w:val="left" w:pos="1512"/>
          <w:tab w:val="left" w:pos="5911"/>
        </w:tabs>
        <w:spacing w:line="266" w:lineRule="exact"/>
        <w:rPr>
          <w:rFonts w:ascii="Times New Roman" w:hAnsi="Times New Roman"/>
          <w:b/>
        </w:rPr>
      </w:pPr>
      <w:r>
        <w:rPr>
          <w:rFonts w:ascii="Times New Roman" w:hAnsi="Times New Roman"/>
          <w:b/>
        </w:rPr>
        <w:t>1999</w:t>
      </w:r>
    </w:p>
    <w:p w14:paraId="73D3C520" w14:textId="77777777" w:rsidR="00102F90" w:rsidRDefault="00102F90">
      <w:pPr>
        <w:tabs>
          <w:tab w:val="left" w:pos="630"/>
          <w:tab w:val="left" w:pos="1152"/>
          <w:tab w:val="left" w:pos="1512"/>
          <w:tab w:val="left" w:pos="5911"/>
        </w:tabs>
        <w:spacing w:line="266" w:lineRule="exact"/>
        <w:rPr>
          <w:rFonts w:ascii="Times New Roman" w:hAnsi="Times New Roman"/>
        </w:rPr>
      </w:pPr>
      <w:r>
        <w:rPr>
          <w:rFonts w:ascii="Times New Roman" w:hAnsi="Times New Roman"/>
        </w:rPr>
        <w:t>Judge Lee Jackson</w:t>
      </w:r>
    </w:p>
    <w:p w14:paraId="1E3E5D47" w14:textId="77777777" w:rsidR="00102F90" w:rsidRDefault="00102F90">
      <w:pPr>
        <w:tabs>
          <w:tab w:val="num" w:pos="0"/>
          <w:tab w:val="left" w:pos="630"/>
          <w:tab w:val="left" w:pos="1152"/>
          <w:tab w:val="left" w:pos="1512"/>
          <w:tab w:val="left" w:pos="5911"/>
        </w:tabs>
        <w:spacing w:line="266" w:lineRule="exact"/>
        <w:rPr>
          <w:rFonts w:ascii="Times New Roman" w:hAnsi="Times New Roman"/>
        </w:rPr>
      </w:pPr>
      <w:smartTag w:uri="urn:schemas-microsoft-com:office:smarttags" w:element="place">
        <w:smartTag w:uri="urn:schemas-microsoft-com:office:smarttags" w:element="PlaceName">
          <w:r>
            <w:rPr>
              <w:rFonts w:ascii="Times New Roman" w:hAnsi="Times New Roman"/>
            </w:rPr>
            <w:t>Dallas</w:t>
          </w:r>
        </w:smartTag>
        <w:r>
          <w:rPr>
            <w:rFonts w:ascii="Times New Roman" w:hAnsi="Times New Roman"/>
          </w:rPr>
          <w:t xml:space="preserve"> </w:t>
        </w:r>
        <w:smartTag w:uri="urn:schemas-microsoft-com:office:smarttags" w:element="PlaceType">
          <w:r>
            <w:rPr>
              <w:rFonts w:ascii="Times New Roman" w:hAnsi="Times New Roman"/>
            </w:rPr>
            <w:t>County</w:t>
          </w:r>
        </w:smartTag>
      </w:smartTag>
    </w:p>
    <w:p w14:paraId="1B294E8B" w14:textId="77777777" w:rsidR="00102F90" w:rsidRDefault="00102F90">
      <w:pPr>
        <w:tabs>
          <w:tab w:val="num" w:pos="0"/>
          <w:tab w:val="left" w:pos="630"/>
          <w:tab w:val="left" w:pos="1152"/>
          <w:tab w:val="left" w:pos="1512"/>
          <w:tab w:val="left" w:pos="5911"/>
        </w:tabs>
        <w:spacing w:line="266" w:lineRule="exact"/>
        <w:rPr>
          <w:rFonts w:ascii="Times New Roman" w:hAnsi="Times New Roman"/>
          <w:b/>
        </w:rPr>
      </w:pPr>
      <w:r>
        <w:rPr>
          <w:rFonts w:ascii="Times New Roman" w:hAnsi="Times New Roman"/>
          <w:b/>
        </w:rPr>
        <w:t>2000</w:t>
      </w:r>
    </w:p>
    <w:p w14:paraId="1AB6F6DA" w14:textId="77777777" w:rsidR="00102F90" w:rsidRDefault="00102F90">
      <w:pPr>
        <w:tabs>
          <w:tab w:val="num" w:pos="0"/>
          <w:tab w:val="left" w:pos="630"/>
          <w:tab w:val="left" w:pos="1152"/>
          <w:tab w:val="left" w:pos="1512"/>
          <w:tab w:val="left" w:pos="5911"/>
        </w:tabs>
        <w:spacing w:line="266" w:lineRule="exact"/>
        <w:rPr>
          <w:rFonts w:ascii="Times New Roman" w:hAnsi="Times New Roman"/>
        </w:rPr>
      </w:pPr>
      <w:r>
        <w:rPr>
          <w:rFonts w:ascii="Times New Roman" w:hAnsi="Times New Roman"/>
        </w:rPr>
        <w:t>Louis A. Bronaugh</w:t>
      </w:r>
    </w:p>
    <w:p w14:paraId="7828C031" w14:textId="77777777" w:rsidR="00102F90" w:rsidRDefault="00102F90">
      <w:pPr>
        <w:tabs>
          <w:tab w:val="num" w:pos="0"/>
          <w:tab w:val="left" w:pos="630"/>
          <w:tab w:val="left" w:pos="1152"/>
          <w:tab w:val="left" w:pos="1512"/>
          <w:tab w:val="left" w:pos="5911"/>
        </w:tabs>
        <w:spacing w:line="266" w:lineRule="exact"/>
        <w:rPr>
          <w:rFonts w:ascii="Times New Roman" w:hAnsi="Times New Roman"/>
        </w:rPr>
      </w:pPr>
      <w:r>
        <w:rPr>
          <w:rFonts w:ascii="Times New Roman" w:hAnsi="Times New Roman"/>
        </w:rPr>
        <w:t>Mayor</w:t>
      </w:r>
      <w:r w:rsidR="007D291B">
        <w:rPr>
          <w:rFonts w:ascii="Times New Roman" w:hAnsi="Times New Roman"/>
        </w:rPr>
        <w:t xml:space="preserve">, </w:t>
      </w:r>
      <w:r>
        <w:rPr>
          <w:rFonts w:ascii="Times New Roman" w:hAnsi="Times New Roman"/>
        </w:rPr>
        <w:t>Lufkin, TX</w:t>
      </w:r>
    </w:p>
    <w:p w14:paraId="4E61FE14" w14:textId="77777777" w:rsidR="00102F90" w:rsidRDefault="00102F90">
      <w:pPr>
        <w:tabs>
          <w:tab w:val="num" w:pos="0"/>
          <w:tab w:val="left" w:pos="630"/>
          <w:tab w:val="left" w:pos="1152"/>
          <w:tab w:val="left" w:pos="1512"/>
          <w:tab w:val="left" w:pos="5911"/>
        </w:tabs>
        <w:spacing w:line="266" w:lineRule="exact"/>
        <w:rPr>
          <w:rFonts w:ascii="Times New Roman" w:hAnsi="Times New Roman"/>
        </w:rPr>
      </w:pPr>
    </w:p>
    <w:p w14:paraId="205D1CDC" w14:textId="77777777" w:rsidR="00102F90" w:rsidRDefault="00102F90">
      <w:pPr>
        <w:tabs>
          <w:tab w:val="num" w:pos="0"/>
          <w:tab w:val="left" w:pos="630"/>
          <w:tab w:val="left" w:pos="1152"/>
          <w:tab w:val="left" w:pos="1512"/>
          <w:tab w:val="left" w:pos="5911"/>
        </w:tabs>
        <w:spacing w:line="266" w:lineRule="exact"/>
        <w:rPr>
          <w:rFonts w:ascii="Times New Roman" w:hAnsi="Times New Roman"/>
          <w:b/>
          <w:bCs/>
        </w:rPr>
      </w:pPr>
      <w:r>
        <w:rPr>
          <w:rFonts w:ascii="Times New Roman" w:hAnsi="Times New Roman"/>
          <w:b/>
          <w:bCs/>
        </w:rPr>
        <w:t>2001</w:t>
      </w:r>
    </w:p>
    <w:p w14:paraId="2F28E45D" w14:textId="77777777" w:rsidR="00102F90" w:rsidRDefault="00102F90">
      <w:pPr>
        <w:tabs>
          <w:tab w:val="num" w:pos="0"/>
          <w:tab w:val="left" w:pos="630"/>
          <w:tab w:val="left" w:pos="1152"/>
          <w:tab w:val="left" w:pos="1512"/>
          <w:tab w:val="left" w:pos="5911"/>
        </w:tabs>
        <w:spacing w:line="266" w:lineRule="exact"/>
        <w:rPr>
          <w:rFonts w:ascii="Times New Roman" w:hAnsi="Times New Roman"/>
        </w:rPr>
      </w:pPr>
      <w:r>
        <w:rPr>
          <w:rFonts w:ascii="Times New Roman" w:hAnsi="Times New Roman"/>
        </w:rPr>
        <w:t>Bill Summers</w:t>
      </w:r>
    </w:p>
    <w:p w14:paraId="4ECD7F5A" w14:textId="77777777" w:rsidR="00102F90" w:rsidRDefault="00102F90">
      <w:pPr>
        <w:tabs>
          <w:tab w:val="num" w:pos="0"/>
          <w:tab w:val="left" w:pos="630"/>
          <w:tab w:val="left" w:pos="1152"/>
          <w:tab w:val="left" w:pos="1512"/>
          <w:tab w:val="left" w:pos="5911"/>
        </w:tabs>
        <w:spacing w:line="266" w:lineRule="exact"/>
        <w:rPr>
          <w:rFonts w:ascii="Times New Roman" w:hAnsi="Times New Roman"/>
        </w:rPr>
      </w:pPr>
      <w:r>
        <w:rPr>
          <w:rFonts w:ascii="Times New Roman" w:hAnsi="Times New Roman"/>
        </w:rPr>
        <w:t>CEO/President</w:t>
      </w:r>
    </w:p>
    <w:p w14:paraId="3C9B890C" w14:textId="77777777" w:rsidR="002149AE" w:rsidRDefault="00102F90">
      <w:pPr>
        <w:tabs>
          <w:tab w:val="num" w:pos="0"/>
          <w:tab w:val="left" w:pos="630"/>
          <w:tab w:val="left" w:pos="1152"/>
          <w:tab w:val="left" w:pos="1512"/>
          <w:tab w:val="left" w:pos="5911"/>
        </w:tabs>
        <w:spacing w:line="266" w:lineRule="exact"/>
        <w:rPr>
          <w:rFonts w:ascii="Times New Roman" w:hAnsi="Times New Roman"/>
        </w:rPr>
      </w:pPr>
      <w:smartTag w:uri="urn:schemas-microsoft-com:office:smarttags" w:element="place">
        <w:smartTag w:uri="urn:schemas-microsoft-com:office:smarttags" w:element="PlaceName">
          <w:r>
            <w:rPr>
              <w:rFonts w:ascii="Times New Roman" w:hAnsi="Times New Roman"/>
            </w:rPr>
            <w:t>Rio Grande</w:t>
          </w:r>
        </w:smartTag>
        <w:r>
          <w:rPr>
            <w:rFonts w:ascii="Times New Roman" w:hAnsi="Times New Roman"/>
          </w:rPr>
          <w:t xml:space="preserve"> </w:t>
        </w:r>
        <w:smartTag w:uri="urn:schemas-microsoft-com:office:smarttags" w:element="PlaceType">
          <w:r>
            <w:rPr>
              <w:rFonts w:ascii="Times New Roman" w:hAnsi="Times New Roman"/>
            </w:rPr>
            <w:t>Valley</w:t>
          </w:r>
        </w:smartTag>
      </w:smartTag>
      <w:r>
        <w:rPr>
          <w:rFonts w:ascii="Times New Roman" w:hAnsi="Times New Roman"/>
        </w:rPr>
        <w:t xml:space="preserve"> International Partnership</w:t>
      </w:r>
    </w:p>
    <w:p w14:paraId="35E553AC" w14:textId="77777777" w:rsidR="002149AE" w:rsidRDefault="002149AE">
      <w:pPr>
        <w:tabs>
          <w:tab w:val="num" w:pos="0"/>
          <w:tab w:val="left" w:pos="630"/>
          <w:tab w:val="left" w:pos="1152"/>
          <w:tab w:val="left" w:pos="1512"/>
          <w:tab w:val="left" w:pos="5911"/>
        </w:tabs>
        <w:spacing w:line="266" w:lineRule="exact"/>
        <w:rPr>
          <w:rFonts w:ascii="Times New Roman" w:hAnsi="Times New Roman"/>
        </w:rPr>
      </w:pPr>
    </w:p>
    <w:p w14:paraId="39C7BDCF" w14:textId="77777777" w:rsidR="002149AE" w:rsidRPr="002149AE" w:rsidRDefault="002149AE">
      <w:pPr>
        <w:tabs>
          <w:tab w:val="num" w:pos="0"/>
          <w:tab w:val="left" w:pos="630"/>
          <w:tab w:val="left" w:pos="1152"/>
          <w:tab w:val="left" w:pos="1512"/>
          <w:tab w:val="left" w:pos="5911"/>
        </w:tabs>
        <w:spacing w:line="266" w:lineRule="exact"/>
        <w:rPr>
          <w:rFonts w:ascii="Times New Roman" w:hAnsi="Times New Roman"/>
          <w:b/>
        </w:rPr>
      </w:pPr>
      <w:r w:rsidRPr="002149AE">
        <w:rPr>
          <w:rFonts w:ascii="Times New Roman" w:hAnsi="Times New Roman"/>
          <w:b/>
        </w:rPr>
        <w:t>2002</w:t>
      </w:r>
    </w:p>
    <w:p w14:paraId="3EC97D40" w14:textId="77777777" w:rsidR="002149AE" w:rsidRDefault="002149AE">
      <w:pPr>
        <w:tabs>
          <w:tab w:val="num" w:pos="0"/>
          <w:tab w:val="left" w:pos="630"/>
          <w:tab w:val="left" w:pos="1152"/>
          <w:tab w:val="left" w:pos="1512"/>
          <w:tab w:val="left" w:pos="5911"/>
        </w:tabs>
        <w:spacing w:line="266" w:lineRule="exact"/>
        <w:rPr>
          <w:rFonts w:ascii="Times New Roman" w:hAnsi="Times New Roman"/>
        </w:rPr>
      </w:pPr>
      <w:r>
        <w:rPr>
          <w:rFonts w:ascii="Times New Roman" w:hAnsi="Times New Roman"/>
        </w:rPr>
        <w:t>Charles R. Perry</w:t>
      </w:r>
    </w:p>
    <w:p w14:paraId="52D6CBED" w14:textId="77777777" w:rsidR="002149AE" w:rsidRDefault="002149AE">
      <w:pPr>
        <w:tabs>
          <w:tab w:val="num" w:pos="0"/>
          <w:tab w:val="left" w:pos="630"/>
          <w:tab w:val="left" w:pos="1152"/>
          <w:tab w:val="left" w:pos="1512"/>
          <w:tab w:val="left" w:pos="5911"/>
        </w:tabs>
        <w:spacing w:line="266" w:lineRule="exact"/>
        <w:rPr>
          <w:rFonts w:ascii="Times New Roman" w:hAnsi="Times New Roman"/>
        </w:rPr>
      </w:pPr>
      <w:r>
        <w:rPr>
          <w:rFonts w:ascii="Times New Roman" w:hAnsi="Times New Roman"/>
        </w:rPr>
        <w:t>Chairman of the Board</w:t>
      </w:r>
    </w:p>
    <w:p w14:paraId="155A2E79" w14:textId="2E8A1FD5" w:rsidR="00102F90" w:rsidRPr="005D1E4A" w:rsidRDefault="002149AE">
      <w:pPr>
        <w:tabs>
          <w:tab w:val="num" w:pos="0"/>
          <w:tab w:val="left" w:pos="630"/>
          <w:tab w:val="left" w:pos="1152"/>
          <w:tab w:val="left" w:pos="1512"/>
          <w:tab w:val="left" w:pos="5911"/>
        </w:tabs>
        <w:spacing w:line="266" w:lineRule="exact"/>
        <w:rPr>
          <w:rFonts w:ascii="Times New Roman" w:hAnsi="Times New Roman"/>
          <w:lang w:val="fr-FR"/>
        </w:rPr>
      </w:pPr>
      <w:r w:rsidRPr="005D1E4A">
        <w:rPr>
          <w:rFonts w:ascii="Times New Roman" w:hAnsi="Times New Roman"/>
          <w:lang w:val="fr-FR"/>
        </w:rPr>
        <w:t>Avion Flight Centre</w:t>
      </w:r>
    </w:p>
    <w:p w14:paraId="3FB59699" w14:textId="77777777" w:rsidR="00102F90" w:rsidRPr="005D1E4A" w:rsidRDefault="00102F90">
      <w:pPr>
        <w:tabs>
          <w:tab w:val="num" w:pos="0"/>
          <w:tab w:val="left" w:pos="630"/>
          <w:tab w:val="left" w:pos="1152"/>
          <w:tab w:val="left" w:pos="1512"/>
          <w:tab w:val="left" w:pos="5911"/>
        </w:tabs>
        <w:spacing w:line="266" w:lineRule="exact"/>
        <w:rPr>
          <w:rFonts w:ascii="Times New Roman" w:hAnsi="Times New Roman"/>
          <w:b/>
          <w:lang w:val="fr-FR"/>
        </w:rPr>
      </w:pPr>
    </w:p>
    <w:p w14:paraId="345F3FBA" w14:textId="77777777" w:rsidR="00102F90" w:rsidRPr="005D1E4A" w:rsidRDefault="00BF1B03">
      <w:pPr>
        <w:pStyle w:val="BodyText"/>
        <w:rPr>
          <w:i w:val="0"/>
          <w:color w:val="000000"/>
          <w:lang w:val="fr-FR"/>
        </w:rPr>
      </w:pPr>
      <w:r w:rsidRPr="005D1E4A">
        <w:rPr>
          <w:i w:val="0"/>
          <w:color w:val="000000"/>
          <w:lang w:val="fr-FR"/>
        </w:rPr>
        <w:t>2003</w:t>
      </w:r>
    </w:p>
    <w:p w14:paraId="451C9BBC" w14:textId="77777777" w:rsidR="00BF1B03" w:rsidRPr="005D1E4A" w:rsidRDefault="00BF1B03">
      <w:pPr>
        <w:pStyle w:val="BodyText"/>
        <w:rPr>
          <w:b w:val="0"/>
          <w:i w:val="0"/>
          <w:color w:val="000000"/>
          <w:lang w:val="fr-FR"/>
        </w:rPr>
      </w:pPr>
      <w:r w:rsidRPr="005D1E4A">
        <w:rPr>
          <w:b w:val="0"/>
          <w:i w:val="0"/>
          <w:color w:val="000000"/>
          <w:lang w:val="fr-FR"/>
        </w:rPr>
        <w:t xml:space="preserve">Audrey Daniels </w:t>
      </w:r>
      <w:proofErr w:type="spellStart"/>
      <w:r w:rsidRPr="005D1E4A">
        <w:rPr>
          <w:b w:val="0"/>
          <w:i w:val="0"/>
          <w:color w:val="000000"/>
          <w:lang w:val="fr-FR"/>
        </w:rPr>
        <w:t>Kariel</w:t>
      </w:r>
      <w:proofErr w:type="spellEnd"/>
    </w:p>
    <w:p w14:paraId="758F5AFA" w14:textId="77777777" w:rsidR="00BF1B03" w:rsidRDefault="00BF1B03">
      <w:pPr>
        <w:pStyle w:val="BodyText"/>
        <w:rPr>
          <w:b w:val="0"/>
          <w:i w:val="0"/>
          <w:color w:val="000000"/>
        </w:rPr>
      </w:pPr>
      <w:r w:rsidRPr="00BF1B03">
        <w:rPr>
          <w:b w:val="0"/>
          <w:i w:val="0"/>
          <w:color w:val="000000"/>
        </w:rPr>
        <w:t xml:space="preserve">Former Mayor of </w:t>
      </w:r>
      <w:smartTag w:uri="urn:schemas-microsoft-com:office:smarttags" w:element="City">
        <w:smartTag w:uri="urn:schemas-microsoft-com:office:smarttags" w:element="place">
          <w:r w:rsidRPr="00BF1B03">
            <w:rPr>
              <w:b w:val="0"/>
              <w:i w:val="0"/>
              <w:color w:val="000000"/>
            </w:rPr>
            <w:t>Marshall</w:t>
          </w:r>
        </w:smartTag>
      </w:smartTag>
    </w:p>
    <w:p w14:paraId="17A2274D" w14:textId="77777777" w:rsidR="00BF1BDF" w:rsidRDefault="00BF1BDF">
      <w:pPr>
        <w:pStyle w:val="BodyText"/>
        <w:rPr>
          <w:b w:val="0"/>
          <w:i w:val="0"/>
          <w:color w:val="000000"/>
        </w:rPr>
      </w:pPr>
    </w:p>
    <w:p w14:paraId="42CA7FD4" w14:textId="77777777" w:rsidR="00BF1BDF" w:rsidRPr="00BF1BDF" w:rsidRDefault="00BF1BDF">
      <w:pPr>
        <w:pStyle w:val="BodyText"/>
        <w:rPr>
          <w:i w:val="0"/>
          <w:color w:val="000000"/>
        </w:rPr>
      </w:pPr>
      <w:r w:rsidRPr="00BF1BDF">
        <w:rPr>
          <w:i w:val="0"/>
          <w:color w:val="000000"/>
        </w:rPr>
        <w:t>2004</w:t>
      </w:r>
    </w:p>
    <w:p w14:paraId="6D96AD19" w14:textId="77777777" w:rsidR="00BF1BDF" w:rsidRDefault="00BF1BDF">
      <w:pPr>
        <w:pStyle w:val="BodyText"/>
        <w:rPr>
          <w:b w:val="0"/>
          <w:i w:val="0"/>
          <w:color w:val="000000"/>
        </w:rPr>
      </w:pPr>
      <w:r>
        <w:rPr>
          <w:b w:val="0"/>
          <w:i w:val="0"/>
          <w:color w:val="000000"/>
        </w:rPr>
        <w:t>John P. Thompson</w:t>
      </w:r>
    </w:p>
    <w:p w14:paraId="487B840E" w14:textId="77777777" w:rsidR="00934F60" w:rsidRDefault="00BF1BDF">
      <w:pPr>
        <w:pStyle w:val="BodyText"/>
        <w:rPr>
          <w:b w:val="0"/>
          <w:i w:val="0"/>
          <w:color w:val="000000"/>
        </w:rPr>
      </w:pPr>
      <w:smartTag w:uri="urn:schemas-microsoft-com:office:smarttags" w:element="PlaceType">
        <w:r>
          <w:rPr>
            <w:b w:val="0"/>
            <w:i w:val="0"/>
            <w:color w:val="000000"/>
          </w:rPr>
          <w:t>County</w:t>
        </w:r>
      </w:smartTag>
      <w:r>
        <w:rPr>
          <w:b w:val="0"/>
          <w:i w:val="0"/>
          <w:color w:val="000000"/>
        </w:rPr>
        <w:t xml:space="preserve"> </w:t>
      </w:r>
      <w:smartTag w:uri="urn:schemas-microsoft-com:office:smarttags" w:element="PlaceName">
        <w:r>
          <w:rPr>
            <w:b w:val="0"/>
            <w:i w:val="0"/>
            <w:color w:val="000000"/>
          </w:rPr>
          <w:t>Judge</w:t>
        </w:r>
      </w:smartTag>
      <w:r>
        <w:rPr>
          <w:b w:val="0"/>
          <w:i w:val="0"/>
          <w:color w:val="000000"/>
        </w:rPr>
        <w:t xml:space="preserve">, </w:t>
      </w:r>
      <w:smartTag w:uri="urn:schemas-microsoft-com:office:smarttags" w:element="place">
        <w:smartTag w:uri="urn:schemas-microsoft-com:office:smarttags" w:element="PlaceName">
          <w:r>
            <w:rPr>
              <w:b w:val="0"/>
              <w:i w:val="0"/>
              <w:color w:val="000000"/>
            </w:rPr>
            <w:t>Polk</w:t>
          </w:r>
        </w:smartTag>
        <w:r>
          <w:rPr>
            <w:b w:val="0"/>
            <w:i w:val="0"/>
            <w:color w:val="000000"/>
          </w:rPr>
          <w:t xml:space="preserve"> </w:t>
        </w:r>
        <w:smartTag w:uri="urn:schemas-microsoft-com:office:smarttags" w:element="PlaceType">
          <w:r>
            <w:rPr>
              <w:b w:val="0"/>
              <w:i w:val="0"/>
              <w:color w:val="000000"/>
            </w:rPr>
            <w:t>County</w:t>
          </w:r>
        </w:smartTag>
      </w:smartTag>
    </w:p>
    <w:p w14:paraId="4585DD2F" w14:textId="77777777" w:rsidR="00934F60" w:rsidRDefault="00934F60">
      <w:pPr>
        <w:pStyle w:val="BodyText"/>
        <w:rPr>
          <w:b w:val="0"/>
          <w:i w:val="0"/>
          <w:color w:val="000000"/>
        </w:rPr>
      </w:pPr>
    </w:p>
    <w:p w14:paraId="3B833495" w14:textId="77777777" w:rsidR="00934F60" w:rsidRPr="00934F60" w:rsidRDefault="00934F60">
      <w:pPr>
        <w:pStyle w:val="BodyText"/>
        <w:rPr>
          <w:i w:val="0"/>
          <w:color w:val="000000"/>
        </w:rPr>
      </w:pPr>
      <w:r w:rsidRPr="00934F60">
        <w:rPr>
          <w:i w:val="0"/>
          <w:color w:val="000000"/>
        </w:rPr>
        <w:t>2005</w:t>
      </w:r>
    </w:p>
    <w:p w14:paraId="3385102C" w14:textId="77777777" w:rsidR="00934F60" w:rsidRPr="00934F60" w:rsidRDefault="00934F60">
      <w:pPr>
        <w:pStyle w:val="BodyText"/>
        <w:rPr>
          <w:b w:val="0"/>
          <w:i w:val="0"/>
          <w:color w:val="000000"/>
          <w:sz w:val="22"/>
          <w:szCs w:val="22"/>
        </w:rPr>
      </w:pPr>
      <w:r w:rsidRPr="00934F60">
        <w:rPr>
          <w:b w:val="0"/>
          <w:i w:val="0"/>
          <w:color w:val="000000"/>
          <w:sz w:val="22"/>
          <w:szCs w:val="22"/>
        </w:rPr>
        <w:t>Thomas Kornegay, P.E. P.P.M</w:t>
      </w:r>
    </w:p>
    <w:p w14:paraId="12CA2BDF" w14:textId="77777777" w:rsidR="00934F60" w:rsidRPr="00934F60" w:rsidRDefault="00934F60">
      <w:pPr>
        <w:pStyle w:val="BodyText"/>
        <w:rPr>
          <w:b w:val="0"/>
          <w:i w:val="0"/>
          <w:color w:val="000000"/>
          <w:sz w:val="22"/>
          <w:szCs w:val="22"/>
        </w:rPr>
      </w:pPr>
      <w:r w:rsidRPr="00934F60">
        <w:rPr>
          <w:b w:val="0"/>
          <w:i w:val="0"/>
          <w:color w:val="000000"/>
          <w:sz w:val="22"/>
          <w:szCs w:val="22"/>
        </w:rPr>
        <w:t>Executive Director</w:t>
      </w:r>
    </w:p>
    <w:p w14:paraId="7101D337" w14:textId="77777777" w:rsidR="00934F60" w:rsidRDefault="00934F60">
      <w:pPr>
        <w:pStyle w:val="BodyText"/>
        <w:rPr>
          <w:b w:val="0"/>
          <w:i w:val="0"/>
          <w:color w:val="000000"/>
          <w:sz w:val="22"/>
          <w:szCs w:val="22"/>
        </w:rPr>
      </w:pPr>
      <w:smartTag w:uri="urn:schemas-microsoft-com:office:smarttags" w:element="place">
        <w:smartTag w:uri="urn:schemas-microsoft-com:office:smarttags" w:element="PlaceType">
          <w:r w:rsidRPr="00934F60">
            <w:rPr>
              <w:b w:val="0"/>
              <w:i w:val="0"/>
              <w:color w:val="000000"/>
              <w:sz w:val="22"/>
              <w:szCs w:val="22"/>
            </w:rPr>
            <w:t>Port</w:t>
          </w:r>
        </w:smartTag>
        <w:r w:rsidRPr="00934F60">
          <w:rPr>
            <w:b w:val="0"/>
            <w:i w:val="0"/>
            <w:color w:val="000000"/>
            <w:sz w:val="22"/>
            <w:szCs w:val="22"/>
          </w:rPr>
          <w:t xml:space="preserve"> of </w:t>
        </w:r>
        <w:smartTag w:uri="urn:schemas-microsoft-com:office:smarttags" w:element="PlaceName">
          <w:r w:rsidRPr="00934F60">
            <w:rPr>
              <w:b w:val="0"/>
              <w:i w:val="0"/>
              <w:color w:val="000000"/>
              <w:sz w:val="22"/>
              <w:szCs w:val="22"/>
            </w:rPr>
            <w:t>Houston</w:t>
          </w:r>
        </w:smartTag>
      </w:smartTag>
      <w:r w:rsidRPr="00934F60">
        <w:rPr>
          <w:b w:val="0"/>
          <w:i w:val="0"/>
          <w:color w:val="000000"/>
          <w:sz w:val="22"/>
          <w:szCs w:val="22"/>
        </w:rPr>
        <w:t xml:space="preserve"> Authority</w:t>
      </w:r>
    </w:p>
    <w:p w14:paraId="6E10D093" w14:textId="77777777" w:rsidR="00D42C2E" w:rsidRDefault="00D42C2E">
      <w:pPr>
        <w:pStyle w:val="BodyText"/>
        <w:rPr>
          <w:b w:val="0"/>
          <w:i w:val="0"/>
          <w:color w:val="000000"/>
          <w:sz w:val="22"/>
          <w:szCs w:val="22"/>
        </w:rPr>
      </w:pPr>
    </w:p>
    <w:p w14:paraId="161E9150" w14:textId="77777777" w:rsidR="00D42C2E" w:rsidRPr="00D42C2E" w:rsidRDefault="00D42C2E">
      <w:pPr>
        <w:pStyle w:val="BodyText"/>
        <w:rPr>
          <w:b w:val="0"/>
          <w:i w:val="0"/>
          <w:color w:val="000000"/>
          <w:szCs w:val="24"/>
        </w:rPr>
      </w:pPr>
      <w:r w:rsidRPr="00D42C2E">
        <w:rPr>
          <w:i w:val="0"/>
          <w:color w:val="000000"/>
          <w:szCs w:val="24"/>
        </w:rPr>
        <w:t>2006</w:t>
      </w:r>
    </w:p>
    <w:p w14:paraId="2DB971EC" w14:textId="77777777" w:rsidR="00D42C2E" w:rsidRDefault="00D42C2E">
      <w:pPr>
        <w:pStyle w:val="BodyText"/>
        <w:rPr>
          <w:b w:val="0"/>
          <w:i w:val="0"/>
          <w:color w:val="000000"/>
          <w:sz w:val="22"/>
          <w:szCs w:val="22"/>
        </w:rPr>
      </w:pPr>
      <w:r>
        <w:rPr>
          <w:b w:val="0"/>
          <w:i w:val="0"/>
          <w:color w:val="000000"/>
          <w:sz w:val="22"/>
          <w:szCs w:val="22"/>
        </w:rPr>
        <w:t>Robert L. Nichols</w:t>
      </w:r>
    </w:p>
    <w:p w14:paraId="3E5425A1" w14:textId="77777777" w:rsidR="00D42C2E" w:rsidRDefault="00D42C2E">
      <w:pPr>
        <w:pStyle w:val="BodyText"/>
        <w:rPr>
          <w:b w:val="0"/>
          <w:i w:val="0"/>
          <w:color w:val="000000"/>
          <w:sz w:val="22"/>
          <w:szCs w:val="22"/>
        </w:rPr>
      </w:pPr>
      <w:smartTag w:uri="urn:schemas-microsoft-com:office:smarttags" w:element="place">
        <w:smartTag w:uri="urn:schemas-microsoft-com:office:smarttags" w:element="PlaceName">
          <w:r>
            <w:rPr>
              <w:b w:val="0"/>
              <w:i w:val="0"/>
              <w:color w:val="000000"/>
              <w:sz w:val="22"/>
              <w:szCs w:val="22"/>
            </w:rPr>
            <w:t>Texas</w:t>
          </w:r>
        </w:smartTag>
        <w:r>
          <w:rPr>
            <w:b w:val="0"/>
            <w:i w:val="0"/>
            <w:color w:val="000000"/>
            <w:sz w:val="22"/>
            <w:szCs w:val="22"/>
          </w:rPr>
          <w:t xml:space="preserve"> </w:t>
        </w:r>
        <w:smartTag w:uri="urn:schemas-microsoft-com:office:smarttags" w:element="PlaceType">
          <w:r>
            <w:rPr>
              <w:b w:val="0"/>
              <w:i w:val="0"/>
              <w:color w:val="000000"/>
              <w:sz w:val="22"/>
              <w:szCs w:val="22"/>
            </w:rPr>
            <w:t>State</w:t>
          </w:r>
        </w:smartTag>
      </w:smartTag>
      <w:r>
        <w:rPr>
          <w:b w:val="0"/>
          <w:i w:val="0"/>
          <w:color w:val="000000"/>
          <w:sz w:val="22"/>
          <w:szCs w:val="22"/>
        </w:rPr>
        <w:t xml:space="preserve"> Senator E</w:t>
      </w:r>
      <w:r>
        <w:rPr>
          <w:b w:val="0"/>
          <w:color w:val="000000"/>
          <w:sz w:val="22"/>
          <w:szCs w:val="22"/>
        </w:rPr>
        <w:t>lect</w:t>
      </w:r>
      <w:r>
        <w:rPr>
          <w:b w:val="0"/>
          <w:i w:val="0"/>
          <w:color w:val="000000"/>
          <w:sz w:val="22"/>
          <w:szCs w:val="22"/>
        </w:rPr>
        <w:t>, District 3</w:t>
      </w:r>
    </w:p>
    <w:p w14:paraId="3D34627C" w14:textId="77777777" w:rsidR="00D42C2E" w:rsidRPr="00D42C2E" w:rsidRDefault="00D42C2E">
      <w:pPr>
        <w:pStyle w:val="BodyText"/>
        <w:rPr>
          <w:b w:val="0"/>
          <w:i w:val="0"/>
          <w:color w:val="000000"/>
          <w:sz w:val="22"/>
          <w:szCs w:val="22"/>
        </w:rPr>
      </w:pPr>
      <w:smartTag w:uri="urn:schemas-microsoft-com:office:smarttags" w:element="place">
        <w:smartTag w:uri="urn:schemas-microsoft-com:office:smarttags" w:element="City">
          <w:r>
            <w:rPr>
              <w:b w:val="0"/>
              <w:i w:val="0"/>
              <w:color w:val="000000"/>
              <w:sz w:val="22"/>
              <w:szCs w:val="22"/>
            </w:rPr>
            <w:t>Jacksonville</w:t>
          </w:r>
        </w:smartTag>
        <w:r>
          <w:rPr>
            <w:b w:val="0"/>
            <w:i w:val="0"/>
            <w:color w:val="000000"/>
            <w:sz w:val="22"/>
            <w:szCs w:val="22"/>
          </w:rPr>
          <w:t xml:space="preserve">, </w:t>
        </w:r>
        <w:smartTag w:uri="urn:schemas-microsoft-com:office:smarttags" w:element="State">
          <w:r>
            <w:rPr>
              <w:b w:val="0"/>
              <w:i w:val="0"/>
              <w:color w:val="000000"/>
              <w:sz w:val="22"/>
              <w:szCs w:val="22"/>
            </w:rPr>
            <w:t>Texas</w:t>
          </w:r>
        </w:smartTag>
      </w:smartTag>
    </w:p>
    <w:p w14:paraId="1DB31673" w14:textId="77777777" w:rsidR="00102F90" w:rsidRDefault="00102F90" w:rsidP="00934F60">
      <w:pPr>
        <w:tabs>
          <w:tab w:val="num" w:pos="0"/>
          <w:tab w:val="left" w:pos="630"/>
          <w:tab w:val="left" w:pos="1152"/>
          <w:tab w:val="left" w:pos="1512"/>
          <w:tab w:val="left" w:pos="5911"/>
        </w:tabs>
        <w:spacing w:line="266" w:lineRule="exact"/>
        <w:ind w:right="-300"/>
        <w:rPr>
          <w:rFonts w:ascii="Times New Roman" w:hAnsi="Times New Roman"/>
        </w:rPr>
      </w:pPr>
    </w:p>
    <w:p w14:paraId="7A7106BA" w14:textId="77777777" w:rsidR="00A4409E" w:rsidRPr="00A4409E" w:rsidRDefault="00A4409E" w:rsidP="00934F60">
      <w:pPr>
        <w:tabs>
          <w:tab w:val="num" w:pos="0"/>
          <w:tab w:val="left" w:pos="630"/>
          <w:tab w:val="left" w:pos="1152"/>
          <w:tab w:val="left" w:pos="1512"/>
          <w:tab w:val="left" w:pos="5911"/>
        </w:tabs>
        <w:spacing w:line="266" w:lineRule="exact"/>
        <w:ind w:right="-300"/>
        <w:rPr>
          <w:rFonts w:ascii="Times New Roman" w:hAnsi="Times New Roman"/>
          <w:b/>
          <w:sz w:val="22"/>
          <w:szCs w:val="22"/>
        </w:rPr>
      </w:pPr>
      <w:r w:rsidRPr="00A4409E">
        <w:rPr>
          <w:rFonts w:ascii="Times New Roman" w:hAnsi="Times New Roman"/>
          <w:b/>
          <w:sz w:val="22"/>
          <w:szCs w:val="22"/>
        </w:rPr>
        <w:t>2007</w:t>
      </w:r>
    </w:p>
    <w:p w14:paraId="5D1BFC50" w14:textId="77777777" w:rsidR="00A4409E" w:rsidRPr="00A4409E" w:rsidRDefault="00A4409E" w:rsidP="00934F60">
      <w:pPr>
        <w:tabs>
          <w:tab w:val="num" w:pos="0"/>
          <w:tab w:val="left" w:pos="630"/>
          <w:tab w:val="left" w:pos="1152"/>
          <w:tab w:val="left" w:pos="1512"/>
          <w:tab w:val="left" w:pos="5911"/>
        </w:tabs>
        <w:spacing w:line="266" w:lineRule="exact"/>
        <w:ind w:right="-300"/>
        <w:rPr>
          <w:rFonts w:ascii="Times New Roman" w:hAnsi="Times New Roman"/>
          <w:sz w:val="22"/>
          <w:szCs w:val="22"/>
        </w:rPr>
      </w:pPr>
      <w:r w:rsidRPr="00A4409E">
        <w:rPr>
          <w:rFonts w:ascii="Times New Roman" w:hAnsi="Times New Roman"/>
          <w:sz w:val="22"/>
          <w:szCs w:val="22"/>
        </w:rPr>
        <w:t>Thomas L. Johnson, Jr.</w:t>
      </w:r>
    </w:p>
    <w:p w14:paraId="15AB74E3" w14:textId="77777777" w:rsidR="00102F90" w:rsidRPr="00A4409E" w:rsidRDefault="00A4409E">
      <w:pPr>
        <w:tabs>
          <w:tab w:val="num" w:pos="0"/>
          <w:tab w:val="left" w:pos="630"/>
          <w:tab w:val="left" w:pos="1152"/>
          <w:tab w:val="left" w:pos="1512"/>
          <w:tab w:val="left" w:pos="5911"/>
        </w:tabs>
        <w:spacing w:line="266" w:lineRule="exact"/>
        <w:rPr>
          <w:rFonts w:ascii="Times New Roman" w:hAnsi="Times New Roman"/>
          <w:b/>
          <w:sz w:val="22"/>
          <w:szCs w:val="22"/>
        </w:rPr>
      </w:pPr>
      <w:r w:rsidRPr="00A4409E">
        <w:rPr>
          <w:rFonts w:ascii="Times New Roman" w:hAnsi="Times New Roman"/>
          <w:sz w:val="22"/>
          <w:szCs w:val="22"/>
        </w:rPr>
        <w:t>Executive Vice President of the Associated General Contractors of Texas</w:t>
      </w:r>
    </w:p>
    <w:p w14:paraId="6DAFEA8D" w14:textId="77777777" w:rsidR="00102F90" w:rsidRDefault="00102F90">
      <w:pPr>
        <w:tabs>
          <w:tab w:val="num" w:pos="0"/>
          <w:tab w:val="left" w:pos="630"/>
          <w:tab w:val="left" w:pos="1152"/>
          <w:tab w:val="left" w:pos="1512"/>
          <w:tab w:val="left" w:pos="5911"/>
        </w:tabs>
        <w:spacing w:line="266" w:lineRule="exact"/>
        <w:rPr>
          <w:rFonts w:ascii="Times New Roman" w:hAnsi="Times New Roman"/>
          <w:b/>
        </w:rPr>
      </w:pPr>
    </w:p>
    <w:p w14:paraId="17BAD2DA" w14:textId="77777777" w:rsidR="007D291B" w:rsidRPr="007D618E" w:rsidRDefault="007D291B" w:rsidP="007D291B">
      <w:pPr>
        <w:tabs>
          <w:tab w:val="num" w:pos="0"/>
          <w:tab w:val="left" w:pos="630"/>
          <w:tab w:val="left" w:pos="1152"/>
          <w:tab w:val="left" w:pos="1512"/>
          <w:tab w:val="left" w:pos="5911"/>
        </w:tabs>
        <w:spacing w:line="266" w:lineRule="exact"/>
        <w:rPr>
          <w:rFonts w:ascii="Times New Roman" w:hAnsi="Times New Roman"/>
          <w:b/>
          <w:szCs w:val="24"/>
        </w:rPr>
      </w:pPr>
      <w:r w:rsidRPr="007D618E">
        <w:rPr>
          <w:rFonts w:ascii="Times New Roman" w:hAnsi="Times New Roman"/>
          <w:b/>
          <w:szCs w:val="24"/>
        </w:rPr>
        <w:t>2008</w:t>
      </w:r>
    </w:p>
    <w:p w14:paraId="7537C6B7" w14:textId="77777777" w:rsidR="007D291B" w:rsidRPr="007D618E" w:rsidRDefault="007D291B" w:rsidP="007D291B">
      <w:pPr>
        <w:tabs>
          <w:tab w:val="num" w:pos="0"/>
          <w:tab w:val="left" w:pos="630"/>
          <w:tab w:val="left" w:pos="1152"/>
          <w:tab w:val="left" w:pos="1512"/>
          <w:tab w:val="left" w:pos="5911"/>
        </w:tabs>
        <w:spacing w:line="266" w:lineRule="exact"/>
        <w:rPr>
          <w:rFonts w:ascii="Times New Roman" w:hAnsi="Times New Roman"/>
          <w:szCs w:val="24"/>
        </w:rPr>
      </w:pPr>
      <w:r w:rsidRPr="007D618E">
        <w:rPr>
          <w:rFonts w:ascii="Times New Roman" w:hAnsi="Times New Roman"/>
          <w:szCs w:val="24"/>
        </w:rPr>
        <w:t>John R. Butler, Jr.</w:t>
      </w:r>
    </w:p>
    <w:p w14:paraId="77CF4C4B" w14:textId="77777777" w:rsidR="007D291B" w:rsidRPr="007D618E" w:rsidRDefault="007D291B" w:rsidP="007D291B">
      <w:pPr>
        <w:rPr>
          <w:rFonts w:ascii="Times New Roman" w:hAnsi="Times New Roman"/>
        </w:rPr>
      </w:pPr>
      <w:r w:rsidRPr="007D618E">
        <w:rPr>
          <w:rFonts w:ascii="Times New Roman" w:hAnsi="Times New Roman"/>
        </w:rPr>
        <w:t>Chairman, J. R. Butler and Company</w:t>
      </w:r>
      <w:r>
        <w:rPr>
          <w:rFonts w:ascii="Times New Roman" w:hAnsi="Times New Roman"/>
        </w:rPr>
        <w:t>, Houston, TX</w:t>
      </w:r>
    </w:p>
    <w:p w14:paraId="66AED626" w14:textId="68EBC6EC" w:rsidR="007D291B" w:rsidRDefault="007D291B">
      <w:pPr>
        <w:tabs>
          <w:tab w:val="num" w:pos="0"/>
          <w:tab w:val="left" w:pos="630"/>
          <w:tab w:val="left" w:pos="1152"/>
          <w:tab w:val="left" w:pos="1512"/>
          <w:tab w:val="left" w:pos="5911"/>
        </w:tabs>
        <w:spacing w:line="266" w:lineRule="exact"/>
        <w:rPr>
          <w:rFonts w:ascii="Times New Roman" w:hAnsi="Times New Roman"/>
          <w:b/>
        </w:rPr>
      </w:pPr>
    </w:p>
    <w:p w14:paraId="383B3DDA" w14:textId="77777777" w:rsidR="00B4662C" w:rsidRDefault="00B4662C">
      <w:pPr>
        <w:tabs>
          <w:tab w:val="num" w:pos="0"/>
          <w:tab w:val="left" w:pos="630"/>
          <w:tab w:val="left" w:pos="1152"/>
          <w:tab w:val="left" w:pos="1512"/>
          <w:tab w:val="left" w:pos="5911"/>
        </w:tabs>
        <w:spacing w:line="266" w:lineRule="exact"/>
        <w:rPr>
          <w:rFonts w:ascii="Times New Roman" w:hAnsi="Times New Roman"/>
          <w:b/>
        </w:rPr>
      </w:pPr>
    </w:p>
    <w:p w14:paraId="5C5A6837" w14:textId="77777777" w:rsidR="008A20F7" w:rsidRPr="007D618E" w:rsidRDefault="008A20F7" w:rsidP="008A20F7">
      <w:pPr>
        <w:tabs>
          <w:tab w:val="num" w:pos="0"/>
          <w:tab w:val="left" w:pos="630"/>
          <w:tab w:val="left" w:pos="1152"/>
          <w:tab w:val="left" w:pos="1512"/>
          <w:tab w:val="left" w:pos="5911"/>
        </w:tabs>
        <w:spacing w:line="266" w:lineRule="exact"/>
        <w:rPr>
          <w:rFonts w:ascii="Times New Roman" w:hAnsi="Times New Roman"/>
          <w:b/>
          <w:szCs w:val="24"/>
        </w:rPr>
      </w:pPr>
      <w:r>
        <w:rPr>
          <w:rFonts w:ascii="Times New Roman" w:hAnsi="Times New Roman"/>
          <w:b/>
          <w:szCs w:val="24"/>
        </w:rPr>
        <w:t>2009</w:t>
      </w:r>
    </w:p>
    <w:p w14:paraId="135CDBDA" w14:textId="77777777" w:rsidR="008A20F7" w:rsidRDefault="008A20F7" w:rsidP="008A20F7">
      <w:pPr>
        <w:rPr>
          <w:rFonts w:ascii="Times New Roman" w:hAnsi="Times New Roman"/>
          <w:szCs w:val="24"/>
        </w:rPr>
      </w:pPr>
      <w:r>
        <w:rPr>
          <w:rFonts w:ascii="Times New Roman" w:hAnsi="Times New Roman"/>
          <w:szCs w:val="24"/>
        </w:rPr>
        <w:t>Nelson William Wolff</w:t>
      </w:r>
    </w:p>
    <w:p w14:paraId="6C6AF3D0" w14:textId="77777777" w:rsidR="008A20F7" w:rsidRDefault="008A20F7" w:rsidP="008A20F7">
      <w:pPr>
        <w:rPr>
          <w:rFonts w:ascii="Times New Roman" w:hAnsi="Times New Roman"/>
          <w:szCs w:val="24"/>
        </w:rPr>
      </w:pPr>
      <w:r>
        <w:rPr>
          <w:rFonts w:ascii="Times New Roman" w:hAnsi="Times New Roman"/>
          <w:szCs w:val="24"/>
        </w:rPr>
        <w:t>Bexar County Judge</w:t>
      </w:r>
    </w:p>
    <w:p w14:paraId="5E18668D" w14:textId="77777777" w:rsidR="008A20F7" w:rsidRPr="005D1E4A" w:rsidRDefault="008A20F7" w:rsidP="008A20F7">
      <w:pPr>
        <w:rPr>
          <w:rFonts w:ascii="Times New Roman" w:hAnsi="Times New Roman"/>
          <w:szCs w:val="24"/>
          <w:lang w:val="it-IT"/>
        </w:rPr>
      </w:pPr>
      <w:r w:rsidRPr="005D1E4A">
        <w:rPr>
          <w:rFonts w:ascii="Times New Roman" w:hAnsi="Times New Roman"/>
          <w:szCs w:val="24"/>
          <w:lang w:val="it-IT"/>
        </w:rPr>
        <w:t>San Antonio, TX</w:t>
      </w:r>
    </w:p>
    <w:p w14:paraId="69230FF4" w14:textId="77777777" w:rsidR="00890672" w:rsidRPr="005D1E4A" w:rsidRDefault="00890672" w:rsidP="008A20F7">
      <w:pPr>
        <w:rPr>
          <w:rFonts w:ascii="Times New Roman" w:hAnsi="Times New Roman"/>
          <w:szCs w:val="24"/>
          <w:lang w:val="it-IT"/>
        </w:rPr>
      </w:pPr>
    </w:p>
    <w:p w14:paraId="0127F097" w14:textId="77777777" w:rsidR="00890672" w:rsidRPr="005D1E4A" w:rsidRDefault="00890672" w:rsidP="008A20F7">
      <w:pPr>
        <w:rPr>
          <w:rFonts w:ascii="Times New Roman" w:hAnsi="Times New Roman"/>
          <w:b/>
          <w:lang w:val="it-IT"/>
        </w:rPr>
      </w:pPr>
      <w:r w:rsidRPr="005D1E4A">
        <w:rPr>
          <w:rFonts w:ascii="Times New Roman" w:hAnsi="Times New Roman"/>
          <w:b/>
          <w:szCs w:val="24"/>
          <w:lang w:val="it-IT"/>
        </w:rPr>
        <w:t>2010</w:t>
      </w:r>
    </w:p>
    <w:p w14:paraId="74458860" w14:textId="77777777" w:rsidR="008A20F7" w:rsidRPr="005D1E4A" w:rsidRDefault="00890672" w:rsidP="00890672">
      <w:pPr>
        <w:tabs>
          <w:tab w:val="left" w:pos="792"/>
          <w:tab w:val="left" w:pos="1152"/>
          <w:tab w:val="left" w:pos="1512"/>
          <w:tab w:val="left" w:pos="5911"/>
        </w:tabs>
        <w:rPr>
          <w:rFonts w:ascii="Times New Roman" w:hAnsi="Times New Roman"/>
          <w:lang w:val="it-IT"/>
        </w:rPr>
      </w:pPr>
      <w:r w:rsidRPr="005D1E4A">
        <w:rPr>
          <w:rFonts w:ascii="Times New Roman" w:hAnsi="Times New Roman"/>
          <w:lang w:val="it-IT"/>
        </w:rPr>
        <w:t>Stan Schlueter</w:t>
      </w:r>
    </w:p>
    <w:p w14:paraId="2A8DBB92" w14:textId="77777777" w:rsidR="00890672" w:rsidRPr="005D1E4A" w:rsidRDefault="00890672" w:rsidP="00890672">
      <w:pPr>
        <w:tabs>
          <w:tab w:val="left" w:pos="792"/>
          <w:tab w:val="left" w:pos="1152"/>
          <w:tab w:val="left" w:pos="1512"/>
          <w:tab w:val="left" w:pos="5911"/>
        </w:tabs>
        <w:rPr>
          <w:rFonts w:ascii="Times New Roman" w:hAnsi="Times New Roman"/>
          <w:lang w:val="it-IT"/>
        </w:rPr>
      </w:pPr>
      <w:r w:rsidRPr="005D1E4A">
        <w:rPr>
          <w:rFonts w:ascii="Times New Roman" w:hAnsi="Times New Roman"/>
          <w:lang w:val="it-IT"/>
        </w:rPr>
        <w:t>Legislative Consultant</w:t>
      </w:r>
    </w:p>
    <w:p w14:paraId="1A619640" w14:textId="77777777" w:rsidR="00F83461" w:rsidRDefault="00F83461" w:rsidP="00890672">
      <w:pPr>
        <w:tabs>
          <w:tab w:val="left" w:pos="792"/>
          <w:tab w:val="left" w:pos="1152"/>
          <w:tab w:val="left" w:pos="1512"/>
          <w:tab w:val="left" w:pos="5911"/>
        </w:tabs>
        <w:rPr>
          <w:rFonts w:ascii="Times New Roman" w:hAnsi="Times New Roman"/>
        </w:rPr>
      </w:pPr>
      <w:r>
        <w:rPr>
          <w:rFonts w:ascii="Times New Roman" w:hAnsi="Times New Roman"/>
        </w:rPr>
        <w:t>Austin, TX</w:t>
      </w:r>
    </w:p>
    <w:p w14:paraId="2CCDD04C" w14:textId="77777777" w:rsidR="00F83461" w:rsidRDefault="00F83461" w:rsidP="00890672">
      <w:pPr>
        <w:tabs>
          <w:tab w:val="left" w:pos="792"/>
          <w:tab w:val="left" w:pos="1152"/>
          <w:tab w:val="left" w:pos="1512"/>
          <w:tab w:val="left" w:pos="5911"/>
        </w:tabs>
        <w:rPr>
          <w:rFonts w:ascii="Times New Roman" w:hAnsi="Times New Roman"/>
        </w:rPr>
      </w:pPr>
    </w:p>
    <w:p w14:paraId="6EBCAC2D" w14:textId="77777777" w:rsidR="00F83461" w:rsidRPr="00890672" w:rsidRDefault="00F83461" w:rsidP="00F83461">
      <w:pPr>
        <w:rPr>
          <w:rFonts w:ascii="Times New Roman" w:hAnsi="Times New Roman"/>
          <w:b/>
        </w:rPr>
      </w:pPr>
      <w:r>
        <w:rPr>
          <w:rFonts w:ascii="Times New Roman" w:hAnsi="Times New Roman"/>
          <w:b/>
          <w:szCs w:val="24"/>
        </w:rPr>
        <w:t>2011</w:t>
      </w:r>
    </w:p>
    <w:p w14:paraId="57263FDE" w14:textId="77777777" w:rsidR="00F83461" w:rsidRDefault="00F83461" w:rsidP="00F83461">
      <w:pPr>
        <w:tabs>
          <w:tab w:val="left" w:pos="792"/>
          <w:tab w:val="left" w:pos="1152"/>
          <w:tab w:val="left" w:pos="1512"/>
          <w:tab w:val="left" w:pos="5911"/>
        </w:tabs>
        <w:rPr>
          <w:rFonts w:ascii="Times New Roman" w:hAnsi="Times New Roman"/>
        </w:rPr>
      </w:pPr>
      <w:r>
        <w:rPr>
          <w:rFonts w:ascii="Times New Roman" w:hAnsi="Times New Roman"/>
        </w:rPr>
        <w:t>Ed Emmett</w:t>
      </w:r>
    </w:p>
    <w:p w14:paraId="716D1BDC" w14:textId="77777777" w:rsidR="00F83461" w:rsidRDefault="00F83461" w:rsidP="00F83461">
      <w:pPr>
        <w:tabs>
          <w:tab w:val="left" w:pos="792"/>
          <w:tab w:val="left" w:pos="1152"/>
          <w:tab w:val="left" w:pos="1512"/>
          <w:tab w:val="left" w:pos="5911"/>
        </w:tabs>
        <w:rPr>
          <w:rFonts w:ascii="Times New Roman" w:hAnsi="Times New Roman"/>
        </w:rPr>
      </w:pPr>
      <w:r>
        <w:rPr>
          <w:rFonts w:ascii="Times New Roman" w:hAnsi="Times New Roman"/>
        </w:rPr>
        <w:t>Harris County Judge</w:t>
      </w:r>
    </w:p>
    <w:p w14:paraId="01D2BC90" w14:textId="77777777" w:rsidR="00F83461" w:rsidRDefault="00F83461" w:rsidP="00890672">
      <w:pPr>
        <w:tabs>
          <w:tab w:val="left" w:pos="792"/>
          <w:tab w:val="left" w:pos="1152"/>
          <w:tab w:val="left" w:pos="1512"/>
          <w:tab w:val="left" w:pos="5911"/>
        </w:tabs>
        <w:rPr>
          <w:rFonts w:ascii="Times New Roman" w:hAnsi="Times New Roman"/>
        </w:rPr>
      </w:pPr>
      <w:r>
        <w:rPr>
          <w:rFonts w:ascii="Times New Roman" w:hAnsi="Times New Roman"/>
          <w:vanish/>
        </w:rPr>
        <w:t>ouston</w:t>
      </w:r>
      <w:r>
        <w:rPr>
          <w:rFonts w:ascii="Times New Roman" w:hAnsi="Times New Roman"/>
        </w:rPr>
        <w:t>Houston, TX</w:t>
      </w:r>
    </w:p>
    <w:p w14:paraId="0C989AAF" w14:textId="77777777" w:rsidR="000C4F33" w:rsidRDefault="000C4F33" w:rsidP="00890672">
      <w:pPr>
        <w:tabs>
          <w:tab w:val="left" w:pos="792"/>
          <w:tab w:val="left" w:pos="1152"/>
          <w:tab w:val="left" w:pos="1512"/>
          <w:tab w:val="left" w:pos="5911"/>
        </w:tabs>
        <w:rPr>
          <w:rFonts w:ascii="Times New Roman" w:hAnsi="Times New Roman"/>
        </w:rPr>
      </w:pPr>
    </w:p>
    <w:p w14:paraId="5572F228" w14:textId="77777777" w:rsidR="000C4F33" w:rsidRPr="000C4F33" w:rsidRDefault="000C4F33" w:rsidP="00890672">
      <w:pPr>
        <w:tabs>
          <w:tab w:val="left" w:pos="792"/>
          <w:tab w:val="left" w:pos="1152"/>
          <w:tab w:val="left" w:pos="1512"/>
          <w:tab w:val="left" w:pos="5911"/>
        </w:tabs>
        <w:rPr>
          <w:rFonts w:ascii="Times New Roman" w:hAnsi="Times New Roman"/>
          <w:b/>
        </w:rPr>
      </w:pPr>
      <w:r w:rsidRPr="000C4F33">
        <w:rPr>
          <w:rFonts w:ascii="Times New Roman" w:hAnsi="Times New Roman"/>
          <w:b/>
        </w:rPr>
        <w:t>2012</w:t>
      </w:r>
    </w:p>
    <w:p w14:paraId="35C0DD69" w14:textId="77777777" w:rsidR="000C4F33" w:rsidRDefault="000C4F33" w:rsidP="00890672">
      <w:pPr>
        <w:tabs>
          <w:tab w:val="left" w:pos="792"/>
          <w:tab w:val="left" w:pos="1152"/>
          <w:tab w:val="left" w:pos="1512"/>
          <w:tab w:val="left" w:pos="5911"/>
        </w:tabs>
        <w:rPr>
          <w:rFonts w:ascii="Times New Roman" w:hAnsi="Times New Roman"/>
        </w:rPr>
      </w:pPr>
      <w:r>
        <w:rPr>
          <w:rFonts w:ascii="Times New Roman" w:hAnsi="Times New Roman"/>
        </w:rPr>
        <w:t>Judy Hawley</w:t>
      </w:r>
    </w:p>
    <w:p w14:paraId="42FADD7C" w14:textId="77777777" w:rsidR="000C4F33" w:rsidRDefault="000C4F33" w:rsidP="00890672">
      <w:pPr>
        <w:tabs>
          <w:tab w:val="left" w:pos="792"/>
          <w:tab w:val="left" w:pos="1152"/>
          <w:tab w:val="left" w:pos="1512"/>
          <w:tab w:val="left" w:pos="5911"/>
        </w:tabs>
        <w:rPr>
          <w:rFonts w:ascii="Times New Roman" w:hAnsi="Times New Roman"/>
        </w:rPr>
      </w:pPr>
      <w:r>
        <w:rPr>
          <w:rFonts w:ascii="Times New Roman" w:hAnsi="Times New Roman"/>
        </w:rPr>
        <w:t>Commissioner, Port of</w:t>
      </w:r>
    </w:p>
    <w:p w14:paraId="2D0FBDCF" w14:textId="77777777" w:rsidR="003F39E3" w:rsidRDefault="000C4F33" w:rsidP="00890672">
      <w:pPr>
        <w:tabs>
          <w:tab w:val="left" w:pos="792"/>
          <w:tab w:val="left" w:pos="1152"/>
          <w:tab w:val="left" w:pos="1512"/>
          <w:tab w:val="left" w:pos="5911"/>
        </w:tabs>
        <w:rPr>
          <w:rFonts w:ascii="Times New Roman" w:hAnsi="Times New Roman"/>
        </w:rPr>
      </w:pPr>
      <w:r>
        <w:rPr>
          <w:rFonts w:ascii="Times New Roman" w:hAnsi="Times New Roman"/>
        </w:rPr>
        <w:t>Corpus Christi Authority</w:t>
      </w:r>
    </w:p>
    <w:p w14:paraId="4FF166EB" w14:textId="77777777" w:rsidR="003F39E3" w:rsidRDefault="003F39E3" w:rsidP="00890672">
      <w:pPr>
        <w:tabs>
          <w:tab w:val="left" w:pos="792"/>
          <w:tab w:val="left" w:pos="1152"/>
          <w:tab w:val="left" w:pos="1512"/>
          <w:tab w:val="left" w:pos="5911"/>
        </w:tabs>
        <w:rPr>
          <w:rFonts w:ascii="Times New Roman" w:hAnsi="Times New Roman"/>
        </w:rPr>
      </w:pPr>
    </w:p>
    <w:p w14:paraId="7B063277" w14:textId="77777777" w:rsidR="003F39E3" w:rsidRPr="000C4F33" w:rsidRDefault="003F39E3" w:rsidP="003F39E3">
      <w:pPr>
        <w:tabs>
          <w:tab w:val="left" w:pos="792"/>
          <w:tab w:val="left" w:pos="1152"/>
          <w:tab w:val="left" w:pos="1512"/>
          <w:tab w:val="left" w:pos="5911"/>
        </w:tabs>
        <w:rPr>
          <w:rFonts w:ascii="Times New Roman" w:hAnsi="Times New Roman"/>
          <w:b/>
        </w:rPr>
      </w:pPr>
      <w:r>
        <w:rPr>
          <w:rFonts w:ascii="Times New Roman" w:hAnsi="Times New Roman"/>
          <w:b/>
        </w:rPr>
        <w:t>2013</w:t>
      </w:r>
    </w:p>
    <w:p w14:paraId="37CAEB0E" w14:textId="77777777" w:rsidR="003F39E3" w:rsidRDefault="003F39E3" w:rsidP="003F39E3">
      <w:pPr>
        <w:tabs>
          <w:tab w:val="left" w:pos="792"/>
          <w:tab w:val="left" w:pos="1152"/>
          <w:tab w:val="left" w:pos="1512"/>
          <w:tab w:val="left" w:pos="5911"/>
        </w:tabs>
        <w:rPr>
          <w:rFonts w:ascii="Times New Roman" w:hAnsi="Times New Roman"/>
        </w:rPr>
      </w:pPr>
      <w:r>
        <w:rPr>
          <w:rFonts w:ascii="Times New Roman" w:hAnsi="Times New Roman"/>
        </w:rPr>
        <w:t>The Hon. B. Glen Whitley</w:t>
      </w:r>
    </w:p>
    <w:p w14:paraId="7EA83A3E" w14:textId="77777777" w:rsidR="00C83DF0" w:rsidRDefault="003F39E3" w:rsidP="003F39E3">
      <w:pPr>
        <w:tabs>
          <w:tab w:val="left" w:pos="792"/>
          <w:tab w:val="left" w:pos="1152"/>
          <w:tab w:val="left" w:pos="1512"/>
          <w:tab w:val="left" w:pos="5911"/>
        </w:tabs>
        <w:rPr>
          <w:rFonts w:ascii="Times New Roman" w:hAnsi="Times New Roman"/>
        </w:rPr>
      </w:pPr>
      <w:r>
        <w:rPr>
          <w:rFonts w:ascii="Times New Roman" w:hAnsi="Times New Roman"/>
        </w:rPr>
        <w:t>Judge, Tarrant County</w:t>
      </w:r>
    </w:p>
    <w:p w14:paraId="16CF6BA4" w14:textId="77777777" w:rsidR="00C83DF0" w:rsidRDefault="00C83DF0" w:rsidP="003F39E3">
      <w:pPr>
        <w:tabs>
          <w:tab w:val="left" w:pos="792"/>
          <w:tab w:val="left" w:pos="1152"/>
          <w:tab w:val="left" w:pos="1512"/>
          <w:tab w:val="left" w:pos="5911"/>
        </w:tabs>
        <w:rPr>
          <w:rFonts w:ascii="Times New Roman" w:hAnsi="Times New Roman"/>
        </w:rPr>
      </w:pPr>
    </w:p>
    <w:p w14:paraId="2E6123A8" w14:textId="77777777" w:rsidR="00C83DF0" w:rsidRPr="000C4F33" w:rsidRDefault="00C83DF0" w:rsidP="00C83DF0">
      <w:pPr>
        <w:tabs>
          <w:tab w:val="left" w:pos="792"/>
          <w:tab w:val="left" w:pos="1152"/>
          <w:tab w:val="left" w:pos="1512"/>
          <w:tab w:val="left" w:pos="5911"/>
        </w:tabs>
        <w:rPr>
          <w:rFonts w:ascii="Times New Roman" w:hAnsi="Times New Roman"/>
          <w:b/>
        </w:rPr>
      </w:pPr>
      <w:r>
        <w:rPr>
          <w:rFonts w:ascii="Times New Roman" w:hAnsi="Times New Roman"/>
          <w:b/>
        </w:rPr>
        <w:t>2014</w:t>
      </w:r>
    </w:p>
    <w:p w14:paraId="5FA1BCE5" w14:textId="77777777" w:rsidR="00C83DF0" w:rsidRDefault="00C83DF0" w:rsidP="00C83DF0">
      <w:pPr>
        <w:tabs>
          <w:tab w:val="left" w:pos="792"/>
          <w:tab w:val="left" w:pos="1152"/>
          <w:tab w:val="left" w:pos="1512"/>
          <w:tab w:val="left" w:pos="5911"/>
        </w:tabs>
        <w:rPr>
          <w:rFonts w:ascii="Times New Roman" w:hAnsi="Times New Roman"/>
        </w:rPr>
      </w:pPr>
      <w:r>
        <w:rPr>
          <w:rFonts w:ascii="Times New Roman" w:hAnsi="Times New Roman"/>
        </w:rPr>
        <w:t>John Willard Johnson</w:t>
      </w:r>
    </w:p>
    <w:p w14:paraId="5AD8875D" w14:textId="77777777" w:rsidR="00AE7CC5" w:rsidRDefault="00C83DF0" w:rsidP="00AE7CC5">
      <w:pPr>
        <w:tabs>
          <w:tab w:val="left" w:pos="792"/>
          <w:tab w:val="left" w:pos="1152"/>
          <w:tab w:val="left" w:pos="1512"/>
          <w:tab w:val="left" w:pos="5911"/>
        </w:tabs>
        <w:rPr>
          <w:rFonts w:ascii="Times New Roman" w:hAnsi="Times New Roman"/>
        </w:rPr>
      </w:pPr>
      <w:r>
        <w:rPr>
          <w:rFonts w:ascii="Times New Roman" w:hAnsi="Times New Roman"/>
        </w:rPr>
        <w:t>Johnson &amp; Lindley, Inc.</w:t>
      </w:r>
    </w:p>
    <w:p w14:paraId="3FCDE363" w14:textId="77777777" w:rsidR="00AE7CC5" w:rsidRPr="00AE7CC5" w:rsidRDefault="00AE7CC5" w:rsidP="00AE7CC5">
      <w:pPr>
        <w:tabs>
          <w:tab w:val="left" w:pos="792"/>
          <w:tab w:val="left" w:pos="1152"/>
          <w:tab w:val="left" w:pos="1512"/>
          <w:tab w:val="left" w:pos="5911"/>
        </w:tabs>
        <w:rPr>
          <w:rFonts w:ascii="Times New Roman" w:hAnsi="Times New Roman"/>
        </w:rPr>
      </w:pPr>
    </w:p>
    <w:p w14:paraId="58991652" w14:textId="77777777" w:rsidR="00AE7CC5" w:rsidRPr="000C4F33" w:rsidRDefault="00AE7CC5" w:rsidP="00AE7CC5">
      <w:pPr>
        <w:tabs>
          <w:tab w:val="left" w:pos="792"/>
          <w:tab w:val="left" w:pos="1152"/>
          <w:tab w:val="left" w:pos="1512"/>
          <w:tab w:val="left" w:pos="5911"/>
        </w:tabs>
        <w:rPr>
          <w:rFonts w:ascii="Times New Roman" w:hAnsi="Times New Roman"/>
          <w:b/>
        </w:rPr>
      </w:pPr>
      <w:r>
        <w:rPr>
          <w:rFonts w:ascii="Times New Roman" w:hAnsi="Times New Roman"/>
          <w:b/>
        </w:rPr>
        <w:t>2015</w:t>
      </w:r>
    </w:p>
    <w:p w14:paraId="03FA1AF7" w14:textId="77777777" w:rsidR="00AE7CC5" w:rsidRDefault="00AE7CC5" w:rsidP="00AE7CC5">
      <w:pPr>
        <w:tabs>
          <w:tab w:val="left" w:pos="792"/>
          <w:tab w:val="left" w:pos="1152"/>
          <w:tab w:val="left" w:pos="1512"/>
          <w:tab w:val="left" w:pos="5911"/>
        </w:tabs>
        <w:rPr>
          <w:rFonts w:ascii="Times New Roman" w:hAnsi="Times New Roman"/>
        </w:rPr>
      </w:pPr>
      <w:r>
        <w:rPr>
          <w:rFonts w:ascii="Times New Roman" w:hAnsi="Times New Roman"/>
        </w:rPr>
        <w:t xml:space="preserve">Lawrence Olsen, Ret. </w:t>
      </w:r>
    </w:p>
    <w:p w14:paraId="2CE91AAC" w14:textId="77777777" w:rsidR="00AE7CC5" w:rsidRDefault="00AE7CC5" w:rsidP="00AE7CC5">
      <w:pPr>
        <w:tabs>
          <w:tab w:val="left" w:pos="792"/>
          <w:tab w:val="left" w:pos="1152"/>
          <w:tab w:val="left" w:pos="1512"/>
          <w:tab w:val="left" w:pos="5911"/>
        </w:tabs>
        <w:rPr>
          <w:rFonts w:ascii="Times New Roman" w:hAnsi="Times New Roman"/>
        </w:rPr>
      </w:pPr>
      <w:r>
        <w:rPr>
          <w:rFonts w:ascii="Times New Roman" w:hAnsi="Times New Roman"/>
        </w:rPr>
        <w:t>Vice President, Texas Good Roads</w:t>
      </w:r>
    </w:p>
    <w:p w14:paraId="05B10105" w14:textId="77777777" w:rsidR="00C24D28" w:rsidRDefault="00C24D28" w:rsidP="00C24D28">
      <w:pPr>
        <w:tabs>
          <w:tab w:val="left" w:pos="792"/>
          <w:tab w:val="left" w:pos="1152"/>
          <w:tab w:val="left" w:pos="1512"/>
          <w:tab w:val="left" w:pos="5911"/>
        </w:tabs>
        <w:rPr>
          <w:rFonts w:ascii="Times New Roman" w:hAnsi="Times New Roman"/>
          <w:b/>
        </w:rPr>
      </w:pPr>
    </w:p>
    <w:p w14:paraId="7280C9B2" w14:textId="77777777" w:rsidR="00C24D28" w:rsidRPr="000C4F33" w:rsidRDefault="00C24D28" w:rsidP="00C24D28">
      <w:pPr>
        <w:tabs>
          <w:tab w:val="left" w:pos="792"/>
          <w:tab w:val="left" w:pos="1152"/>
          <w:tab w:val="left" w:pos="1512"/>
          <w:tab w:val="left" w:pos="5911"/>
        </w:tabs>
        <w:rPr>
          <w:rFonts w:ascii="Times New Roman" w:hAnsi="Times New Roman"/>
          <w:b/>
        </w:rPr>
      </w:pPr>
      <w:r>
        <w:rPr>
          <w:rFonts w:ascii="Times New Roman" w:hAnsi="Times New Roman"/>
          <w:b/>
        </w:rPr>
        <w:t>2016</w:t>
      </w:r>
    </w:p>
    <w:p w14:paraId="51C6AA4C" w14:textId="77777777" w:rsidR="00C24D28" w:rsidRDefault="00C24D28" w:rsidP="00C24D28">
      <w:pPr>
        <w:tabs>
          <w:tab w:val="left" w:pos="792"/>
          <w:tab w:val="left" w:pos="1152"/>
          <w:tab w:val="left" w:pos="1512"/>
          <w:tab w:val="left" w:pos="5911"/>
        </w:tabs>
        <w:rPr>
          <w:rFonts w:ascii="Times New Roman" w:hAnsi="Times New Roman"/>
        </w:rPr>
      </w:pPr>
      <w:r>
        <w:rPr>
          <w:rFonts w:ascii="Times New Roman" w:hAnsi="Times New Roman"/>
        </w:rPr>
        <w:t>Hope Andrade</w:t>
      </w:r>
    </w:p>
    <w:p w14:paraId="4D801088" w14:textId="77777777" w:rsidR="00C24D28" w:rsidRDefault="00C24D28" w:rsidP="00AE7CC5">
      <w:pPr>
        <w:tabs>
          <w:tab w:val="left" w:pos="792"/>
          <w:tab w:val="left" w:pos="1152"/>
          <w:tab w:val="left" w:pos="1512"/>
          <w:tab w:val="left" w:pos="5911"/>
        </w:tabs>
        <w:rPr>
          <w:rFonts w:ascii="Times New Roman" w:hAnsi="Times New Roman"/>
        </w:rPr>
      </w:pPr>
      <w:r>
        <w:rPr>
          <w:rFonts w:ascii="Times New Roman" w:hAnsi="Times New Roman"/>
        </w:rPr>
        <w:t>Via Board of Trustees</w:t>
      </w:r>
    </w:p>
    <w:p w14:paraId="450712F7" w14:textId="77777777" w:rsidR="00C3368D" w:rsidRDefault="00C3368D" w:rsidP="00AE7CC5">
      <w:pPr>
        <w:tabs>
          <w:tab w:val="left" w:pos="792"/>
          <w:tab w:val="left" w:pos="1152"/>
          <w:tab w:val="left" w:pos="1512"/>
          <w:tab w:val="left" w:pos="5911"/>
        </w:tabs>
        <w:rPr>
          <w:rFonts w:ascii="Times New Roman" w:hAnsi="Times New Roman"/>
        </w:rPr>
      </w:pPr>
    </w:p>
    <w:p w14:paraId="6EA7A6E6" w14:textId="77777777" w:rsidR="00C0064E" w:rsidRDefault="00C0064E" w:rsidP="00AE7CC5">
      <w:pPr>
        <w:tabs>
          <w:tab w:val="left" w:pos="792"/>
          <w:tab w:val="left" w:pos="1152"/>
          <w:tab w:val="left" w:pos="1512"/>
          <w:tab w:val="left" w:pos="5911"/>
        </w:tabs>
        <w:rPr>
          <w:rFonts w:ascii="Times New Roman" w:hAnsi="Times New Roman"/>
          <w:b/>
        </w:rPr>
      </w:pPr>
    </w:p>
    <w:p w14:paraId="3B6F543D" w14:textId="3CFDC627" w:rsidR="00C3368D" w:rsidRPr="006C4AD3" w:rsidRDefault="00C3368D" w:rsidP="00AE7CC5">
      <w:pPr>
        <w:tabs>
          <w:tab w:val="left" w:pos="792"/>
          <w:tab w:val="left" w:pos="1152"/>
          <w:tab w:val="left" w:pos="1512"/>
          <w:tab w:val="left" w:pos="5911"/>
        </w:tabs>
        <w:rPr>
          <w:rFonts w:ascii="Times New Roman" w:hAnsi="Times New Roman"/>
          <w:b/>
        </w:rPr>
      </w:pPr>
      <w:r w:rsidRPr="006C4AD3">
        <w:rPr>
          <w:rFonts w:ascii="Times New Roman" w:hAnsi="Times New Roman"/>
          <w:b/>
        </w:rPr>
        <w:t>2017</w:t>
      </w:r>
    </w:p>
    <w:p w14:paraId="38FF7F14" w14:textId="77777777" w:rsidR="00C3368D" w:rsidRDefault="006C4AD3" w:rsidP="00C3368D">
      <w:pPr>
        <w:tabs>
          <w:tab w:val="left" w:pos="792"/>
          <w:tab w:val="left" w:pos="1152"/>
          <w:tab w:val="left" w:pos="1512"/>
          <w:tab w:val="left" w:pos="5911"/>
        </w:tabs>
        <w:rPr>
          <w:rFonts w:ascii="Times New Roman" w:hAnsi="Times New Roman"/>
        </w:rPr>
      </w:pPr>
      <w:r>
        <w:rPr>
          <w:rFonts w:ascii="Times New Roman" w:hAnsi="Times New Roman"/>
        </w:rPr>
        <w:t xml:space="preserve">Judge Samuel L. Neal </w:t>
      </w:r>
      <w:r w:rsidR="000A6C37">
        <w:rPr>
          <w:rFonts w:ascii="Times New Roman" w:hAnsi="Times New Roman"/>
        </w:rPr>
        <w:t>(</w:t>
      </w:r>
      <w:r>
        <w:rPr>
          <w:rFonts w:ascii="Times New Roman" w:hAnsi="Times New Roman"/>
        </w:rPr>
        <w:t>Lloyd Neal)</w:t>
      </w:r>
    </w:p>
    <w:p w14:paraId="3CBAF0B7" w14:textId="77777777" w:rsidR="00C3368D" w:rsidRDefault="006C4AD3" w:rsidP="00C3368D">
      <w:pPr>
        <w:tabs>
          <w:tab w:val="left" w:pos="792"/>
          <w:tab w:val="left" w:pos="1152"/>
          <w:tab w:val="left" w:pos="1512"/>
          <w:tab w:val="left" w:pos="5911"/>
        </w:tabs>
        <w:rPr>
          <w:rFonts w:ascii="Times New Roman" w:hAnsi="Times New Roman"/>
        </w:rPr>
      </w:pPr>
      <w:r>
        <w:rPr>
          <w:rFonts w:ascii="Times New Roman" w:hAnsi="Times New Roman"/>
        </w:rPr>
        <w:t>Nueces County, TX</w:t>
      </w:r>
    </w:p>
    <w:p w14:paraId="6AB17D23" w14:textId="53C0A02C" w:rsidR="00066AE1" w:rsidRDefault="00066AE1" w:rsidP="00C3368D">
      <w:pPr>
        <w:tabs>
          <w:tab w:val="left" w:pos="792"/>
          <w:tab w:val="left" w:pos="1152"/>
          <w:tab w:val="left" w:pos="1512"/>
          <w:tab w:val="left" w:pos="5911"/>
        </w:tabs>
        <w:rPr>
          <w:rFonts w:ascii="Times New Roman" w:hAnsi="Times New Roman"/>
        </w:rPr>
      </w:pPr>
    </w:p>
    <w:p w14:paraId="1FCD98DE" w14:textId="77777777" w:rsidR="00B4662C" w:rsidRDefault="00B4662C" w:rsidP="00C3368D">
      <w:pPr>
        <w:tabs>
          <w:tab w:val="left" w:pos="792"/>
          <w:tab w:val="left" w:pos="1152"/>
          <w:tab w:val="left" w:pos="1512"/>
          <w:tab w:val="left" w:pos="5911"/>
        </w:tabs>
        <w:rPr>
          <w:rFonts w:ascii="Times New Roman" w:hAnsi="Times New Roman"/>
        </w:rPr>
      </w:pPr>
    </w:p>
    <w:p w14:paraId="361A8DB1" w14:textId="77777777" w:rsidR="00066AE1" w:rsidRPr="006C4AD3" w:rsidRDefault="00066AE1" w:rsidP="00066AE1">
      <w:pPr>
        <w:tabs>
          <w:tab w:val="left" w:pos="792"/>
          <w:tab w:val="left" w:pos="1152"/>
          <w:tab w:val="left" w:pos="1512"/>
          <w:tab w:val="left" w:pos="5911"/>
        </w:tabs>
        <w:rPr>
          <w:rFonts w:ascii="Times New Roman" w:hAnsi="Times New Roman"/>
          <w:b/>
        </w:rPr>
      </w:pPr>
      <w:r>
        <w:rPr>
          <w:rFonts w:ascii="Times New Roman" w:hAnsi="Times New Roman"/>
          <w:b/>
        </w:rPr>
        <w:lastRenderedPageBreak/>
        <w:t>2018</w:t>
      </w:r>
    </w:p>
    <w:p w14:paraId="33BAA14F" w14:textId="77777777" w:rsidR="00066AE1" w:rsidRDefault="00066AE1" w:rsidP="00066AE1">
      <w:pPr>
        <w:tabs>
          <w:tab w:val="left" w:pos="792"/>
          <w:tab w:val="left" w:pos="1152"/>
          <w:tab w:val="left" w:pos="1512"/>
          <w:tab w:val="left" w:pos="5911"/>
        </w:tabs>
        <w:rPr>
          <w:rFonts w:ascii="Times New Roman" w:hAnsi="Times New Roman"/>
        </w:rPr>
      </w:pPr>
      <w:r>
        <w:rPr>
          <w:rFonts w:ascii="Times New Roman" w:hAnsi="Times New Roman"/>
        </w:rPr>
        <w:t>U.S. Senator John Cornyn of Texas</w:t>
      </w:r>
    </w:p>
    <w:p w14:paraId="19CB1DA8" w14:textId="77777777" w:rsidR="00066AE1" w:rsidRDefault="00066AE1" w:rsidP="00066AE1">
      <w:pPr>
        <w:tabs>
          <w:tab w:val="left" w:pos="792"/>
          <w:tab w:val="left" w:pos="1152"/>
          <w:tab w:val="left" w:pos="1512"/>
          <w:tab w:val="left" w:pos="5911"/>
        </w:tabs>
        <w:rPr>
          <w:rFonts w:ascii="Times New Roman" w:hAnsi="Times New Roman"/>
        </w:rPr>
      </w:pPr>
    </w:p>
    <w:p w14:paraId="203D7439" w14:textId="77777777" w:rsidR="003A4B90" w:rsidRPr="006C4AD3" w:rsidRDefault="003A4B90" w:rsidP="003A4B90">
      <w:pPr>
        <w:tabs>
          <w:tab w:val="left" w:pos="792"/>
          <w:tab w:val="left" w:pos="1152"/>
          <w:tab w:val="left" w:pos="1512"/>
          <w:tab w:val="left" w:pos="5911"/>
        </w:tabs>
        <w:rPr>
          <w:rFonts w:ascii="Times New Roman" w:hAnsi="Times New Roman"/>
          <w:b/>
        </w:rPr>
      </w:pPr>
      <w:r>
        <w:rPr>
          <w:rFonts w:ascii="Times New Roman" w:hAnsi="Times New Roman"/>
          <w:b/>
        </w:rPr>
        <w:t>2019</w:t>
      </w:r>
    </w:p>
    <w:p w14:paraId="70A07F67" w14:textId="77777777" w:rsidR="003A4B90" w:rsidRDefault="003A4B90" w:rsidP="003A4B90">
      <w:pPr>
        <w:tabs>
          <w:tab w:val="left" w:pos="792"/>
          <w:tab w:val="left" w:pos="1152"/>
          <w:tab w:val="left" w:pos="1512"/>
          <w:tab w:val="left" w:pos="5911"/>
        </w:tabs>
        <w:rPr>
          <w:rFonts w:ascii="Times New Roman" w:hAnsi="Times New Roman"/>
        </w:rPr>
      </w:pPr>
      <w:r>
        <w:rPr>
          <w:rFonts w:ascii="Times New Roman" w:hAnsi="Times New Roman"/>
        </w:rPr>
        <w:t>Gerry Schwebel</w:t>
      </w:r>
    </w:p>
    <w:p w14:paraId="5844844F" w14:textId="77777777" w:rsidR="003A4B90" w:rsidRDefault="003A4B90" w:rsidP="003A4B90">
      <w:pPr>
        <w:tabs>
          <w:tab w:val="left" w:pos="792"/>
          <w:tab w:val="left" w:pos="1152"/>
          <w:tab w:val="left" w:pos="1512"/>
          <w:tab w:val="left" w:pos="5911"/>
        </w:tabs>
        <w:rPr>
          <w:rFonts w:ascii="Times New Roman" w:hAnsi="Times New Roman"/>
        </w:rPr>
      </w:pPr>
      <w:r>
        <w:rPr>
          <w:rFonts w:ascii="Times New Roman" w:hAnsi="Times New Roman"/>
        </w:rPr>
        <w:t>International Bank of Commerce</w:t>
      </w:r>
    </w:p>
    <w:p w14:paraId="5794A822" w14:textId="77777777" w:rsidR="003A4B90" w:rsidRDefault="003A4B90" w:rsidP="00066AE1">
      <w:pPr>
        <w:tabs>
          <w:tab w:val="left" w:pos="792"/>
          <w:tab w:val="left" w:pos="1152"/>
          <w:tab w:val="left" w:pos="1512"/>
          <w:tab w:val="left" w:pos="5911"/>
        </w:tabs>
        <w:rPr>
          <w:rFonts w:ascii="Times New Roman" w:hAnsi="Times New Roman"/>
        </w:rPr>
      </w:pPr>
    </w:p>
    <w:p w14:paraId="2DF40564" w14:textId="1BA67DDE" w:rsidR="00C0064E" w:rsidRPr="006C4AD3" w:rsidRDefault="00C0064E" w:rsidP="00C0064E">
      <w:pPr>
        <w:tabs>
          <w:tab w:val="left" w:pos="792"/>
          <w:tab w:val="left" w:pos="1152"/>
          <w:tab w:val="left" w:pos="1512"/>
          <w:tab w:val="left" w:pos="5911"/>
        </w:tabs>
        <w:rPr>
          <w:rFonts w:ascii="Times New Roman" w:hAnsi="Times New Roman"/>
          <w:b/>
        </w:rPr>
      </w:pPr>
      <w:r>
        <w:rPr>
          <w:rFonts w:ascii="Times New Roman" w:hAnsi="Times New Roman"/>
          <w:b/>
        </w:rPr>
        <w:t>2020</w:t>
      </w:r>
    </w:p>
    <w:p w14:paraId="75E29261" w14:textId="77777777" w:rsidR="00C0064E" w:rsidRDefault="00C0064E" w:rsidP="00C0064E">
      <w:pPr>
        <w:tabs>
          <w:tab w:val="left" w:pos="792"/>
          <w:tab w:val="left" w:pos="1152"/>
          <w:tab w:val="left" w:pos="1512"/>
          <w:tab w:val="left" w:pos="5911"/>
        </w:tabs>
        <w:rPr>
          <w:rFonts w:ascii="Times New Roman" w:hAnsi="Times New Roman"/>
        </w:rPr>
      </w:pPr>
      <w:r>
        <w:rPr>
          <w:rFonts w:ascii="Times New Roman" w:hAnsi="Times New Roman"/>
        </w:rPr>
        <w:t>Joseph C. “Joe” Pickett</w:t>
      </w:r>
    </w:p>
    <w:p w14:paraId="0AB62B65" w14:textId="49FEAF78" w:rsidR="00C0064E" w:rsidRDefault="00C0064E" w:rsidP="00C0064E">
      <w:pPr>
        <w:tabs>
          <w:tab w:val="left" w:pos="792"/>
          <w:tab w:val="left" w:pos="1152"/>
          <w:tab w:val="left" w:pos="1512"/>
          <w:tab w:val="left" w:pos="5911"/>
        </w:tabs>
        <w:rPr>
          <w:rFonts w:ascii="Times New Roman" w:hAnsi="Times New Roman"/>
        </w:rPr>
      </w:pPr>
      <w:r>
        <w:rPr>
          <w:rFonts w:ascii="Times New Roman" w:hAnsi="Times New Roman"/>
        </w:rPr>
        <w:t>State Representative (Retired)</w:t>
      </w:r>
    </w:p>
    <w:p w14:paraId="4A9E7D30" w14:textId="3D35782C" w:rsidR="005D1E4A" w:rsidRDefault="005D1E4A" w:rsidP="00C0064E">
      <w:pPr>
        <w:tabs>
          <w:tab w:val="left" w:pos="792"/>
          <w:tab w:val="left" w:pos="1152"/>
          <w:tab w:val="left" w:pos="1512"/>
          <w:tab w:val="left" w:pos="5911"/>
        </w:tabs>
        <w:rPr>
          <w:rFonts w:ascii="Times New Roman" w:hAnsi="Times New Roman"/>
        </w:rPr>
      </w:pPr>
    </w:p>
    <w:p w14:paraId="475012BD" w14:textId="119F1B37" w:rsidR="005D1E4A" w:rsidRPr="005D1E4A" w:rsidRDefault="005D1E4A" w:rsidP="00C0064E">
      <w:pPr>
        <w:tabs>
          <w:tab w:val="left" w:pos="792"/>
          <w:tab w:val="left" w:pos="1152"/>
          <w:tab w:val="left" w:pos="1512"/>
          <w:tab w:val="left" w:pos="5911"/>
        </w:tabs>
        <w:rPr>
          <w:rFonts w:ascii="Times New Roman" w:hAnsi="Times New Roman"/>
          <w:b/>
          <w:bCs/>
        </w:rPr>
      </w:pPr>
      <w:r w:rsidRPr="005D1E4A">
        <w:rPr>
          <w:rFonts w:ascii="Times New Roman" w:hAnsi="Times New Roman"/>
          <w:b/>
          <w:bCs/>
        </w:rPr>
        <w:t>2021</w:t>
      </w:r>
    </w:p>
    <w:p w14:paraId="1519867D" w14:textId="77777777" w:rsidR="005D1E4A" w:rsidRPr="005D1E4A" w:rsidRDefault="005D1E4A" w:rsidP="005D1E4A">
      <w:pPr>
        <w:tabs>
          <w:tab w:val="left" w:pos="792"/>
          <w:tab w:val="left" w:pos="1152"/>
          <w:tab w:val="left" w:pos="1512"/>
          <w:tab w:val="left" w:pos="5911"/>
        </w:tabs>
        <w:rPr>
          <w:rFonts w:ascii="Times New Roman" w:hAnsi="Times New Roman"/>
        </w:rPr>
      </w:pPr>
      <w:r w:rsidRPr="005D1E4A">
        <w:rPr>
          <w:rFonts w:ascii="Times New Roman" w:hAnsi="Times New Roman"/>
        </w:rPr>
        <w:t>C. Michael Walton</w:t>
      </w:r>
    </w:p>
    <w:p w14:paraId="1FE3C03C" w14:textId="0F491ACB" w:rsidR="005D1E4A" w:rsidRDefault="005D1E4A" w:rsidP="005D1E4A">
      <w:pPr>
        <w:tabs>
          <w:tab w:val="left" w:pos="792"/>
          <w:tab w:val="left" w:pos="1152"/>
          <w:tab w:val="left" w:pos="1512"/>
          <w:tab w:val="left" w:pos="5911"/>
        </w:tabs>
        <w:rPr>
          <w:rFonts w:ascii="Times New Roman" w:hAnsi="Times New Roman"/>
        </w:rPr>
      </w:pPr>
      <w:r w:rsidRPr="005D1E4A">
        <w:rPr>
          <w:rFonts w:ascii="Times New Roman" w:hAnsi="Times New Roman"/>
        </w:rPr>
        <w:t>University of Texas at Austin (Emeritus)</w:t>
      </w:r>
    </w:p>
    <w:p w14:paraId="734D6B04" w14:textId="77777777" w:rsidR="00AE7CC5" w:rsidRDefault="00AE7CC5" w:rsidP="00C83DF0">
      <w:pPr>
        <w:tabs>
          <w:tab w:val="left" w:pos="792"/>
          <w:tab w:val="left" w:pos="1152"/>
          <w:tab w:val="left" w:pos="1512"/>
          <w:tab w:val="left" w:pos="5911"/>
        </w:tabs>
        <w:rPr>
          <w:rFonts w:ascii="Times New Roman" w:hAnsi="Times New Roman"/>
        </w:rPr>
      </w:pPr>
    </w:p>
    <w:p w14:paraId="7C0F7608" w14:textId="77777777" w:rsidR="00C83DF0" w:rsidRPr="00C83DF0" w:rsidRDefault="00C83DF0" w:rsidP="003F39E3">
      <w:pPr>
        <w:tabs>
          <w:tab w:val="left" w:pos="792"/>
          <w:tab w:val="left" w:pos="1152"/>
          <w:tab w:val="left" w:pos="1512"/>
          <w:tab w:val="left" w:pos="5911"/>
        </w:tabs>
        <w:rPr>
          <w:rFonts w:ascii="Times New Roman" w:hAnsi="Times New Roman"/>
        </w:rPr>
        <w:sectPr w:rsidR="00C83DF0" w:rsidRPr="00C83DF0" w:rsidSect="00B4662C">
          <w:endnotePr>
            <w:numFmt w:val="decimal"/>
          </w:endnotePr>
          <w:type w:val="continuous"/>
          <w:pgSz w:w="12240" w:h="15840" w:code="1"/>
          <w:pgMar w:top="720" w:right="1152" w:bottom="720" w:left="1440" w:header="720" w:footer="720" w:gutter="0"/>
          <w:cols w:num="3" w:space="720" w:equalWidth="0">
            <w:col w:w="2736" w:space="720"/>
            <w:col w:w="2736" w:space="720"/>
            <w:col w:w="2736"/>
          </w:cols>
          <w:noEndnote/>
        </w:sectPr>
      </w:pPr>
    </w:p>
    <w:p w14:paraId="782FFB3A" w14:textId="77777777" w:rsidR="00AE7CC5" w:rsidRPr="00AE7CC5" w:rsidRDefault="00102F90" w:rsidP="00AE7CC5">
      <w:pPr>
        <w:pStyle w:val="Heading1"/>
        <w:rPr>
          <w:sz w:val="36"/>
        </w:rPr>
      </w:pPr>
      <w:r>
        <w:rPr>
          <w:sz w:val="36"/>
        </w:rPr>
        <w:lastRenderedPageBreak/>
        <w:t>BIOGRAPHICAL SKETCH</w:t>
      </w:r>
    </w:p>
    <w:tbl>
      <w:tblPr>
        <w:tblW w:w="10440" w:type="dxa"/>
        <w:tblInd w:w="-330" w:type="dxa"/>
        <w:tblLayout w:type="fixed"/>
        <w:tblCellMar>
          <w:left w:w="120" w:type="dxa"/>
          <w:right w:w="120" w:type="dxa"/>
        </w:tblCellMar>
        <w:tblLook w:val="0000" w:firstRow="0" w:lastRow="0" w:firstColumn="0" w:lastColumn="0" w:noHBand="0" w:noVBand="0"/>
      </w:tblPr>
      <w:tblGrid>
        <w:gridCol w:w="10440"/>
      </w:tblGrid>
      <w:tr w:rsidR="00134CD0" w14:paraId="4A119CE7" w14:textId="77777777" w:rsidTr="00134CD0">
        <w:tc>
          <w:tcPr>
            <w:tcW w:w="10440" w:type="dxa"/>
            <w:tcBorders>
              <w:top w:val="single" w:sz="4" w:space="0" w:color="auto"/>
              <w:left w:val="single" w:sz="4" w:space="0" w:color="auto"/>
              <w:bottom w:val="single" w:sz="8" w:space="0" w:color="000000"/>
              <w:right w:val="single" w:sz="8" w:space="0" w:color="000000"/>
            </w:tcBorders>
          </w:tcPr>
          <w:p w14:paraId="63C5D6AE" w14:textId="77777777" w:rsidR="00134CD0" w:rsidRDefault="00134CD0">
            <w:pPr>
              <w:spacing w:line="120" w:lineRule="exact"/>
              <w:rPr>
                <w:rFonts w:ascii="Times New Roman" w:hAnsi="Times New Roman"/>
                <w:b/>
                <w:sz w:val="22"/>
              </w:rPr>
            </w:pPr>
          </w:p>
          <w:p w14:paraId="37C9BFBB" w14:textId="77777777" w:rsidR="00134CD0" w:rsidRDefault="00134CD0">
            <w:pPr>
              <w:tabs>
                <w:tab w:val="left" w:pos="5848"/>
              </w:tabs>
              <w:spacing w:line="334" w:lineRule="exact"/>
              <w:rPr>
                <w:rFonts w:ascii="Times New Roman" w:hAnsi="Times New Roman"/>
                <w:sz w:val="22"/>
              </w:rPr>
            </w:pPr>
            <w:r>
              <w:rPr>
                <w:rFonts w:ascii="Times New Roman" w:hAnsi="Times New Roman"/>
                <w:sz w:val="22"/>
              </w:rPr>
              <w:t>Name of candidate:</w:t>
            </w:r>
          </w:p>
          <w:p w14:paraId="51CD3FB3" w14:textId="77777777" w:rsidR="00134CD0" w:rsidRDefault="00134CD0">
            <w:pPr>
              <w:tabs>
                <w:tab w:val="left" w:pos="5848"/>
              </w:tabs>
              <w:spacing w:after="58" w:line="334" w:lineRule="exact"/>
              <w:rPr>
                <w:rFonts w:ascii="Times New Roman" w:hAnsi="Times New Roman"/>
                <w:sz w:val="22"/>
              </w:rPr>
            </w:pPr>
          </w:p>
        </w:tc>
      </w:tr>
      <w:tr w:rsidR="00134CD0" w14:paraId="3AC2FE38" w14:textId="77777777" w:rsidTr="00B20656">
        <w:trPr>
          <w:trHeight w:val="745"/>
        </w:trPr>
        <w:tc>
          <w:tcPr>
            <w:tcW w:w="10440" w:type="dxa"/>
            <w:tcBorders>
              <w:top w:val="single" w:sz="8" w:space="0" w:color="000000"/>
              <w:left w:val="single" w:sz="4" w:space="0" w:color="auto"/>
              <w:bottom w:val="single" w:sz="8" w:space="0" w:color="000000"/>
              <w:right w:val="single" w:sz="8" w:space="0" w:color="000000"/>
            </w:tcBorders>
          </w:tcPr>
          <w:p w14:paraId="20BD32D2" w14:textId="77777777" w:rsidR="00134CD0" w:rsidRDefault="00134CD0">
            <w:pPr>
              <w:spacing w:line="120" w:lineRule="exact"/>
              <w:rPr>
                <w:rFonts w:ascii="Times New Roman" w:hAnsi="Times New Roman"/>
                <w:sz w:val="22"/>
              </w:rPr>
            </w:pPr>
          </w:p>
          <w:p w14:paraId="15536128" w14:textId="77777777" w:rsidR="00134CD0" w:rsidRDefault="00134CD0" w:rsidP="00134CD0">
            <w:pPr>
              <w:tabs>
                <w:tab w:val="left" w:pos="5848"/>
              </w:tabs>
              <w:spacing w:after="58" w:line="334" w:lineRule="exact"/>
              <w:rPr>
                <w:rFonts w:ascii="Times New Roman" w:hAnsi="Times New Roman"/>
                <w:sz w:val="22"/>
              </w:rPr>
            </w:pPr>
            <w:r>
              <w:rPr>
                <w:rFonts w:ascii="Times New Roman" w:hAnsi="Times New Roman"/>
                <w:sz w:val="22"/>
              </w:rPr>
              <w:t>Title:</w:t>
            </w:r>
          </w:p>
        </w:tc>
      </w:tr>
      <w:tr w:rsidR="00134CD0" w14:paraId="5A6E053C" w14:textId="77777777" w:rsidTr="00134CD0">
        <w:tc>
          <w:tcPr>
            <w:tcW w:w="10440" w:type="dxa"/>
            <w:tcBorders>
              <w:top w:val="single" w:sz="8" w:space="0" w:color="000000"/>
              <w:left w:val="single" w:sz="4" w:space="0" w:color="auto"/>
              <w:bottom w:val="single" w:sz="8" w:space="0" w:color="000000"/>
              <w:right w:val="single" w:sz="8" w:space="0" w:color="000000"/>
            </w:tcBorders>
          </w:tcPr>
          <w:p w14:paraId="659F7725" w14:textId="77777777" w:rsidR="00134CD0" w:rsidRDefault="00134CD0">
            <w:pPr>
              <w:spacing w:line="120" w:lineRule="exact"/>
              <w:rPr>
                <w:rFonts w:ascii="Times New Roman" w:hAnsi="Times New Roman"/>
                <w:sz w:val="22"/>
              </w:rPr>
            </w:pPr>
          </w:p>
          <w:p w14:paraId="31AAA740" w14:textId="77777777" w:rsidR="00134CD0" w:rsidRDefault="00134CD0">
            <w:pPr>
              <w:tabs>
                <w:tab w:val="left" w:pos="5848"/>
              </w:tabs>
              <w:spacing w:line="334" w:lineRule="exact"/>
              <w:rPr>
                <w:rFonts w:ascii="Times New Roman" w:hAnsi="Times New Roman"/>
                <w:sz w:val="22"/>
              </w:rPr>
            </w:pPr>
            <w:r>
              <w:rPr>
                <w:rFonts w:ascii="Times New Roman" w:hAnsi="Times New Roman"/>
                <w:sz w:val="22"/>
              </w:rPr>
              <w:t xml:space="preserve">Company: </w:t>
            </w:r>
          </w:p>
          <w:p w14:paraId="7ADF0FCC" w14:textId="77777777" w:rsidR="00134CD0" w:rsidRDefault="00134CD0">
            <w:pPr>
              <w:tabs>
                <w:tab w:val="left" w:pos="5848"/>
              </w:tabs>
              <w:spacing w:after="58" w:line="334" w:lineRule="exact"/>
              <w:rPr>
                <w:rFonts w:ascii="Times New Roman" w:hAnsi="Times New Roman"/>
                <w:sz w:val="22"/>
              </w:rPr>
            </w:pPr>
          </w:p>
        </w:tc>
      </w:tr>
      <w:tr w:rsidR="00102F90" w14:paraId="0A419E0D" w14:textId="77777777" w:rsidTr="00134CD0">
        <w:tc>
          <w:tcPr>
            <w:tcW w:w="10440" w:type="dxa"/>
            <w:tcBorders>
              <w:top w:val="single" w:sz="8" w:space="0" w:color="000000"/>
              <w:left w:val="single" w:sz="4" w:space="0" w:color="auto"/>
              <w:bottom w:val="single" w:sz="8" w:space="0" w:color="000000"/>
              <w:right w:val="single" w:sz="4" w:space="0" w:color="auto"/>
            </w:tcBorders>
          </w:tcPr>
          <w:p w14:paraId="49CBC003" w14:textId="77777777" w:rsidR="00102F90" w:rsidRDefault="00102F90">
            <w:pPr>
              <w:spacing w:line="120" w:lineRule="exact"/>
              <w:rPr>
                <w:rFonts w:ascii="Times New Roman" w:hAnsi="Times New Roman"/>
                <w:sz w:val="22"/>
              </w:rPr>
            </w:pPr>
          </w:p>
          <w:p w14:paraId="28921E8A" w14:textId="77777777" w:rsidR="00102F90" w:rsidRDefault="00102F90">
            <w:pPr>
              <w:tabs>
                <w:tab w:val="left" w:pos="5848"/>
              </w:tabs>
              <w:spacing w:line="334" w:lineRule="exact"/>
              <w:rPr>
                <w:rFonts w:ascii="Times New Roman" w:hAnsi="Times New Roman"/>
                <w:sz w:val="22"/>
              </w:rPr>
            </w:pPr>
            <w:r>
              <w:rPr>
                <w:rFonts w:ascii="Times New Roman" w:hAnsi="Times New Roman"/>
                <w:sz w:val="22"/>
              </w:rPr>
              <w:t>Degrees held/colleges attended:</w:t>
            </w:r>
          </w:p>
          <w:p w14:paraId="08AA59BF" w14:textId="77777777" w:rsidR="00102F90" w:rsidRDefault="00102F90">
            <w:pPr>
              <w:tabs>
                <w:tab w:val="left" w:pos="5848"/>
              </w:tabs>
              <w:spacing w:after="58" w:line="334" w:lineRule="exact"/>
              <w:rPr>
                <w:rFonts w:ascii="Times New Roman" w:hAnsi="Times New Roman"/>
                <w:sz w:val="22"/>
              </w:rPr>
            </w:pPr>
          </w:p>
        </w:tc>
      </w:tr>
      <w:tr w:rsidR="00102F90" w14:paraId="3C4F4BBB" w14:textId="77777777" w:rsidTr="00134CD0">
        <w:tc>
          <w:tcPr>
            <w:tcW w:w="10440" w:type="dxa"/>
            <w:tcBorders>
              <w:top w:val="single" w:sz="8" w:space="0" w:color="000000"/>
              <w:left w:val="single" w:sz="4" w:space="0" w:color="auto"/>
              <w:bottom w:val="single" w:sz="8" w:space="0" w:color="000000"/>
              <w:right w:val="single" w:sz="4" w:space="0" w:color="auto"/>
            </w:tcBorders>
          </w:tcPr>
          <w:p w14:paraId="12590BE7" w14:textId="77777777" w:rsidR="00102F90" w:rsidRDefault="00102F90">
            <w:pPr>
              <w:spacing w:line="120" w:lineRule="exact"/>
              <w:rPr>
                <w:rFonts w:ascii="Times New Roman" w:hAnsi="Times New Roman"/>
                <w:sz w:val="22"/>
              </w:rPr>
            </w:pPr>
          </w:p>
          <w:p w14:paraId="7D2A52B7" w14:textId="77777777" w:rsidR="00102F90" w:rsidRDefault="00102F90">
            <w:pPr>
              <w:tabs>
                <w:tab w:val="left" w:pos="5848"/>
              </w:tabs>
              <w:spacing w:line="334" w:lineRule="exact"/>
              <w:rPr>
                <w:rFonts w:ascii="Times New Roman" w:hAnsi="Times New Roman"/>
                <w:sz w:val="22"/>
              </w:rPr>
            </w:pPr>
            <w:r>
              <w:rPr>
                <w:rFonts w:ascii="Times New Roman" w:hAnsi="Times New Roman"/>
                <w:sz w:val="22"/>
              </w:rPr>
              <w:t xml:space="preserve">Advancement record (showing </w:t>
            </w:r>
            <w:r w:rsidR="00134CD0">
              <w:rPr>
                <w:rFonts w:ascii="Times New Roman" w:hAnsi="Times New Roman"/>
                <w:sz w:val="22"/>
              </w:rPr>
              <w:t xml:space="preserve">company and </w:t>
            </w:r>
            <w:r>
              <w:rPr>
                <w:rFonts w:ascii="Times New Roman" w:hAnsi="Times New Roman"/>
                <w:sz w:val="22"/>
              </w:rPr>
              <w:t xml:space="preserve">titles </w:t>
            </w:r>
            <w:r w:rsidR="00134CD0">
              <w:rPr>
                <w:rFonts w:ascii="Times New Roman" w:hAnsi="Times New Roman"/>
                <w:sz w:val="22"/>
              </w:rPr>
              <w:t xml:space="preserve">for </w:t>
            </w:r>
            <w:r>
              <w:rPr>
                <w:rFonts w:ascii="Times New Roman" w:hAnsi="Times New Roman"/>
                <w:sz w:val="22"/>
              </w:rPr>
              <w:t>each position):</w:t>
            </w:r>
          </w:p>
          <w:p w14:paraId="5BB4205A" w14:textId="77777777" w:rsidR="00102F90" w:rsidRDefault="00102F90">
            <w:pPr>
              <w:tabs>
                <w:tab w:val="left" w:pos="5848"/>
              </w:tabs>
              <w:spacing w:line="334" w:lineRule="exact"/>
              <w:rPr>
                <w:rFonts w:ascii="Times New Roman" w:hAnsi="Times New Roman"/>
                <w:sz w:val="22"/>
              </w:rPr>
            </w:pPr>
          </w:p>
          <w:p w14:paraId="284A0FDD" w14:textId="77777777" w:rsidR="00102F90" w:rsidRDefault="00102F90">
            <w:pPr>
              <w:tabs>
                <w:tab w:val="left" w:pos="5848"/>
              </w:tabs>
              <w:spacing w:after="58" w:line="334" w:lineRule="exact"/>
              <w:rPr>
                <w:rFonts w:ascii="Times New Roman" w:hAnsi="Times New Roman"/>
                <w:sz w:val="22"/>
              </w:rPr>
            </w:pPr>
          </w:p>
        </w:tc>
      </w:tr>
      <w:tr w:rsidR="00102F90" w14:paraId="75EE1FD4" w14:textId="77777777" w:rsidTr="00134CD0">
        <w:tc>
          <w:tcPr>
            <w:tcW w:w="10440" w:type="dxa"/>
            <w:tcBorders>
              <w:top w:val="single" w:sz="8" w:space="0" w:color="000000"/>
              <w:left w:val="single" w:sz="4" w:space="0" w:color="auto"/>
              <w:bottom w:val="single" w:sz="8" w:space="0" w:color="000000"/>
              <w:right w:val="single" w:sz="4" w:space="0" w:color="auto"/>
            </w:tcBorders>
          </w:tcPr>
          <w:p w14:paraId="4919127C" w14:textId="77777777" w:rsidR="00102F90" w:rsidRDefault="00102F90">
            <w:pPr>
              <w:spacing w:line="120" w:lineRule="exact"/>
              <w:rPr>
                <w:rFonts w:ascii="Times New Roman" w:hAnsi="Times New Roman"/>
                <w:sz w:val="22"/>
              </w:rPr>
            </w:pPr>
          </w:p>
          <w:p w14:paraId="61E6F8CF" w14:textId="77777777" w:rsidR="00102F90" w:rsidRDefault="00134CD0">
            <w:pPr>
              <w:tabs>
                <w:tab w:val="left" w:pos="5848"/>
              </w:tabs>
              <w:spacing w:line="334" w:lineRule="exact"/>
              <w:rPr>
                <w:rFonts w:ascii="Times New Roman" w:hAnsi="Times New Roman"/>
                <w:sz w:val="22"/>
              </w:rPr>
            </w:pPr>
            <w:r>
              <w:rPr>
                <w:rFonts w:ascii="Times New Roman" w:hAnsi="Times New Roman"/>
                <w:sz w:val="22"/>
              </w:rPr>
              <w:t>Civic organizations a</w:t>
            </w:r>
            <w:r w:rsidR="00102F90">
              <w:rPr>
                <w:rFonts w:ascii="Times New Roman" w:hAnsi="Times New Roman"/>
                <w:sz w:val="22"/>
              </w:rPr>
              <w:t>nd offices held:</w:t>
            </w:r>
          </w:p>
          <w:p w14:paraId="74E40E43" w14:textId="77777777" w:rsidR="00102F90" w:rsidRDefault="00102F90">
            <w:pPr>
              <w:tabs>
                <w:tab w:val="left" w:pos="5848"/>
              </w:tabs>
              <w:spacing w:after="58" w:line="334" w:lineRule="exact"/>
              <w:rPr>
                <w:rFonts w:ascii="Times New Roman" w:hAnsi="Times New Roman"/>
                <w:sz w:val="22"/>
              </w:rPr>
            </w:pPr>
          </w:p>
          <w:p w14:paraId="6C042436" w14:textId="77777777" w:rsidR="00102F90" w:rsidRDefault="00102F90">
            <w:pPr>
              <w:tabs>
                <w:tab w:val="left" w:pos="5848"/>
              </w:tabs>
              <w:spacing w:after="58" w:line="334" w:lineRule="exact"/>
              <w:rPr>
                <w:rFonts w:ascii="Times New Roman" w:hAnsi="Times New Roman"/>
                <w:sz w:val="22"/>
              </w:rPr>
            </w:pPr>
          </w:p>
        </w:tc>
      </w:tr>
      <w:tr w:rsidR="00102F90" w14:paraId="57C814F5" w14:textId="77777777" w:rsidTr="00134CD0">
        <w:tc>
          <w:tcPr>
            <w:tcW w:w="10440" w:type="dxa"/>
            <w:tcBorders>
              <w:top w:val="single" w:sz="8" w:space="0" w:color="000000"/>
              <w:left w:val="single" w:sz="4" w:space="0" w:color="auto"/>
              <w:bottom w:val="single" w:sz="8" w:space="0" w:color="000000"/>
              <w:right w:val="single" w:sz="4" w:space="0" w:color="auto"/>
            </w:tcBorders>
          </w:tcPr>
          <w:p w14:paraId="4B47FDBA" w14:textId="77777777" w:rsidR="00102F90" w:rsidRDefault="00102F90">
            <w:pPr>
              <w:spacing w:line="120" w:lineRule="exact"/>
              <w:rPr>
                <w:rFonts w:ascii="Times New Roman" w:hAnsi="Times New Roman"/>
                <w:sz w:val="22"/>
              </w:rPr>
            </w:pPr>
          </w:p>
          <w:p w14:paraId="23DDB033" w14:textId="77777777" w:rsidR="00102F90" w:rsidRDefault="00102F90">
            <w:pPr>
              <w:tabs>
                <w:tab w:val="left" w:pos="5848"/>
              </w:tabs>
              <w:spacing w:line="334" w:lineRule="exact"/>
              <w:rPr>
                <w:rFonts w:ascii="Times New Roman" w:hAnsi="Times New Roman"/>
                <w:sz w:val="22"/>
              </w:rPr>
            </w:pPr>
            <w:r>
              <w:rPr>
                <w:rFonts w:ascii="Times New Roman" w:hAnsi="Times New Roman"/>
                <w:sz w:val="22"/>
              </w:rPr>
              <w:t>Professional organization and offices held:</w:t>
            </w:r>
          </w:p>
          <w:p w14:paraId="0ABD5006" w14:textId="77777777" w:rsidR="00102F90" w:rsidRDefault="00102F90">
            <w:pPr>
              <w:tabs>
                <w:tab w:val="left" w:pos="5848"/>
              </w:tabs>
              <w:spacing w:after="58" w:line="334" w:lineRule="exact"/>
              <w:rPr>
                <w:rFonts w:ascii="Times New Roman" w:hAnsi="Times New Roman"/>
                <w:sz w:val="22"/>
              </w:rPr>
            </w:pPr>
          </w:p>
          <w:p w14:paraId="1BB3B233" w14:textId="77777777" w:rsidR="00102F90" w:rsidRDefault="00102F90">
            <w:pPr>
              <w:tabs>
                <w:tab w:val="left" w:pos="5848"/>
              </w:tabs>
              <w:spacing w:after="58" w:line="334" w:lineRule="exact"/>
              <w:rPr>
                <w:rFonts w:ascii="Times New Roman" w:hAnsi="Times New Roman"/>
                <w:sz w:val="22"/>
              </w:rPr>
            </w:pPr>
          </w:p>
        </w:tc>
      </w:tr>
      <w:tr w:rsidR="00102F90" w14:paraId="1DF48C09" w14:textId="77777777" w:rsidTr="00134CD0">
        <w:tc>
          <w:tcPr>
            <w:tcW w:w="10440" w:type="dxa"/>
            <w:tcBorders>
              <w:top w:val="single" w:sz="8" w:space="0" w:color="000000"/>
              <w:left w:val="single" w:sz="4" w:space="0" w:color="auto"/>
              <w:bottom w:val="single" w:sz="8" w:space="0" w:color="000000"/>
              <w:right w:val="single" w:sz="4" w:space="0" w:color="auto"/>
            </w:tcBorders>
          </w:tcPr>
          <w:p w14:paraId="31D8F151" w14:textId="77777777" w:rsidR="00102F90" w:rsidRDefault="00102F90">
            <w:pPr>
              <w:spacing w:line="120" w:lineRule="exact"/>
              <w:rPr>
                <w:rFonts w:ascii="Times New Roman" w:hAnsi="Times New Roman"/>
                <w:sz w:val="22"/>
              </w:rPr>
            </w:pPr>
          </w:p>
          <w:p w14:paraId="6AAE82FF" w14:textId="77777777" w:rsidR="00102F90" w:rsidRDefault="00102F90">
            <w:pPr>
              <w:tabs>
                <w:tab w:val="left" w:pos="5848"/>
              </w:tabs>
              <w:spacing w:line="334" w:lineRule="exact"/>
              <w:rPr>
                <w:rFonts w:ascii="Times New Roman" w:hAnsi="Times New Roman"/>
                <w:sz w:val="22"/>
              </w:rPr>
            </w:pPr>
            <w:r>
              <w:rPr>
                <w:rFonts w:ascii="Times New Roman" w:hAnsi="Times New Roman"/>
                <w:sz w:val="22"/>
              </w:rPr>
              <w:t>Name of spouse:</w:t>
            </w:r>
          </w:p>
          <w:p w14:paraId="43E450EB" w14:textId="77777777" w:rsidR="00134CD0" w:rsidRDefault="00134CD0">
            <w:pPr>
              <w:tabs>
                <w:tab w:val="left" w:pos="5848"/>
              </w:tabs>
              <w:spacing w:line="334" w:lineRule="exact"/>
              <w:rPr>
                <w:rFonts w:ascii="Times New Roman" w:hAnsi="Times New Roman"/>
                <w:sz w:val="22"/>
              </w:rPr>
            </w:pPr>
          </w:p>
          <w:p w14:paraId="290130DF" w14:textId="77777777" w:rsidR="00102F90" w:rsidRDefault="00102F90">
            <w:pPr>
              <w:tabs>
                <w:tab w:val="left" w:pos="5848"/>
              </w:tabs>
              <w:spacing w:line="334" w:lineRule="exact"/>
              <w:rPr>
                <w:rFonts w:ascii="Times New Roman" w:hAnsi="Times New Roman"/>
                <w:sz w:val="22"/>
              </w:rPr>
            </w:pPr>
            <w:r>
              <w:rPr>
                <w:rFonts w:ascii="Times New Roman" w:hAnsi="Times New Roman"/>
                <w:sz w:val="22"/>
              </w:rPr>
              <w:t>Name of children:</w:t>
            </w:r>
          </w:p>
          <w:p w14:paraId="2DBCAB43" w14:textId="77777777" w:rsidR="00102F90" w:rsidRDefault="00102F90">
            <w:pPr>
              <w:tabs>
                <w:tab w:val="left" w:pos="5848"/>
              </w:tabs>
              <w:spacing w:after="58" w:line="334" w:lineRule="exact"/>
              <w:rPr>
                <w:rFonts w:ascii="Times New Roman" w:hAnsi="Times New Roman"/>
                <w:sz w:val="22"/>
              </w:rPr>
            </w:pPr>
          </w:p>
          <w:p w14:paraId="3A02F16C" w14:textId="77777777" w:rsidR="00102F90" w:rsidRDefault="00102F90">
            <w:pPr>
              <w:tabs>
                <w:tab w:val="left" w:pos="5848"/>
              </w:tabs>
              <w:spacing w:after="58" w:line="334" w:lineRule="exact"/>
              <w:rPr>
                <w:rFonts w:ascii="Times New Roman" w:hAnsi="Times New Roman"/>
                <w:sz w:val="22"/>
              </w:rPr>
            </w:pPr>
          </w:p>
        </w:tc>
      </w:tr>
      <w:tr w:rsidR="00134CD0" w14:paraId="1913BDC4" w14:textId="77777777" w:rsidTr="00134CD0">
        <w:tc>
          <w:tcPr>
            <w:tcW w:w="10440" w:type="dxa"/>
            <w:tcBorders>
              <w:top w:val="single" w:sz="8" w:space="0" w:color="000000"/>
              <w:left w:val="single" w:sz="4" w:space="0" w:color="auto"/>
              <w:bottom w:val="single" w:sz="8" w:space="0" w:color="000000"/>
              <w:right w:val="single" w:sz="8" w:space="0" w:color="000000"/>
            </w:tcBorders>
          </w:tcPr>
          <w:p w14:paraId="49ACF9E7" w14:textId="77777777" w:rsidR="00134CD0" w:rsidRDefault="00134CD0">
            <w:pPr>
              <w:spacing w:line="120" w:lineRule="exact"/>
              <w:rPr>
                <w:rFonts w:ascii="Times New Roman" w:hAnsi="Times New Roman"/>
                <w:sz w:val="22"/>
              </w:rPr>
            </w:pPr>
          </w:p>
          <w:p w14:paraId="0BFBFB72" w14:textId="77777777" w:rsidR="00134CD0" w:rsidRDefault="00134CD0">
            <w:pPr>
              <w:tabs>
                <w:tab w:val="left" w:pos="5848"/>
              </w:tabs>
              <w:spacing w:line="334" w:lineRule="exact"/>
              <w:rPr>
                <w:rFonts w:ascii="Times New Roman" w:hAnsi="Times New Roman"/>
                <w:sz w:val="22"/>
              </w:rPr>
            </w:pPr>
            <w:r>
              <w:rPr>
                <w:rFonts w:ascii="Times New Roman" w:hAnsi="Times New Roman"/>
                <w:sz w:val="22"/>
              </w:rPr>
              <w:t>Present address and phone number:</w:t>
            </w:r>
          </w:p>
          <w:p w14:paraId="5CEA06CD" w14:textId="77777777" w:rsidR="00134CD0" w:rsidRDefault="00134CD0">
            <w:pPr>
              <w:tabs>
                <w:tab w:val="left" w:pos="5848"/>
              </w:tabs>
              <w:spacing w:after="58" w:line="334" w:lineRule="exact"/>
              <w:rPr>
                <w:rFonts w:ascii="Times New Roman" w:hAnsi="Times New Roman"/>
                <w:sz w:val="22"/>
              </w:rPr>
            </w:pPr>
          </w:p>
        </w:tc>
      </w:tr>
      <w:tr w:rsidR="00102F90" w14:paraId="5C77E577" w14:textId="77777777" w:rsidTr="00B20656">
        <w:trPr>
          <w:trHeight w:val="2293"/>
        </w:trPr>
        <w:tc>
          <w:tcPr>
            <w:tcW w:w="10440" w:type="dxa"/>
            <w:tcBorders>
              <w:top w:val="single" w:sz="8" w:space="0" w:color="000000"/>
              <w:left w:val="single" w:sz="4" w:space="0" w:color="auto"/>
              <w:bottom w:val="single" w:sz="4" w:space="0" w:color="auto"/>
              <w:right w:val="single" w:sz="4" w:space="0" w:color="auto"/>
            </w:tcBorders>
          </w:tcPr>
          <w:p w14:paraId="2563D322" w14:textId="77777777" w:rsidR="00102F90" w:rsidRDefault="00102F90">
            <w:pPr>
              <w:spacing w:line="120" w:lineRule="exact"/>
              <w:rPr>
                <w:rFonts w:ascii="Times New Roman" w:hAnsi="Times New Roman"/>
                <w:sz w:val="22"/>
              </w:rPr>
            </w:pPr>
          </w:p>
          <w:p w14:paraId="01A78B68" w14:textId="77777777" w:rsidR="00102F90" w:rsidRDefault="00102F90">
            <w:pPr>
              <w:tabs>
                <w:tab w:val="left" w:pos="5848"/>
              </w:tabs>
              <w:spacing w:line="334" w:lineRule="exact"/>
              <w:rPr>
                <w:rFonts w:ascii="Times New Roman" w:hAnsi="Times New Roman"/>
                <w:sz w:val="22"/>
              </w:rPr>
            </w:pPr>
            <w:r>
              <w:rPr>
                <w:rFonts w:ascii="Times New Roman" w:hAnsi="Times New Roman"/>
                <w:sz w:val="22"/>
              </w:rPr>
              <w:t>Please add any information you choose (honors received, hobbies, etc.):</w:t>
            </w:r>
          </w:p>
          <w:p w14:paraId="139BD646" w14:textId="77777777" w:rsidR="00102F90" w:rsidRDefault="00102F90">
            <w:pPr>
              <w:tabs>
                <w:tab w:val="left" w:pos="5848"/>
              </w:tabs>
              <w:spacing w:after="58" w:line="334" w:lineRule="exact"/>
              <w:rPr>
                <w:rFonts w:ascii="Times New Roman" w:hAnsi="Times New Roman"/>
                <w:sz w:val="22"/>
              </w:rPr>
            </w:pPr>
          </w:p>
        </w:tc>
      </w:tr>
    </w:tbl>
    <w:p w14:paraId="7EAAE7BF" w14:textId="77777777" w:rsidR="00102F90" w:rsidRDefault="00102F90">
      <w:pPr>
        <w:pStyle w:val="Heading1"/>
        <w:rPr>
          <w:b w:val="0"/>
          <w:i w:val="0"/>
        </w:rPr>
      </w:pPr>
    </w:p>
    <w:sectPr w:rsidR="00102F90">
      <w:endnotePr>
        <w:numFmt w:val="decimal"/>
      </w:endnotePr>
      <w:pgSz w:w="12240" w:h="15840" w:code="1"/>
      <w:pgMar w:top="720" w:right="99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41B9" w14:textId="77777777" w:rsidR="0076344B" w:rsidRDefault="0076344B">
      <w:r>
        <w:separator/>
      </w:r>
    </w:p>
  </w:endnote>
  <w:endnote w:type="continuationSeparator" w:id="0">
    <w:p w14:paraId="0DAF4E4B" w14:textId="77777777" w:rsidR="0076344B" w:rsidRDefault="0076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734C" w14:textId="77777777" w:rsidR="00D90B2C" w:rsidRDefault="00D90B2C">
    <w:pPr>
      <w:pStyle w:val="Footer"/>
      <w:jc w:val="cent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83479B">
      <w:rPr>
        <w:rStyle w:val="PageNumber"/>
        <w:rFonts w:ascii="Times New Roman" w:hAnsi="Times New Roman"/>
        <w:noProof/>
      </w:rPr>
      <w:t>1</w:t>
    </w:r>
    <w:r>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CD18" w14:textId="77777777" w:rsidR="00D90B2C" w:rsidRDefault="00D90B2C">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C3FD9">
      <w:rPr>
        <w:rStyle w:val="PageNumber"/>
        <w:rFonts w:ascii="Times New Roman" w:hAnsi="Times New Roman"/>
        <w:noProof/>
      </w:rPr>
      <w:t>5</w:t>
    </w:r>
    <w:r>
      <w:rPr>
        <w:rStyle w:val="PageNumber"/>
        <w:rFonts w:ascii="Times New Roman" w:hAnsi="Times New Roman"/>
      </w:rPr>
      <w:fldChar w:fldCharType="end"/>
    </w:r>
  </w:p>
  <w:p w14:paraId="6219B801" w14:textId="77777777" w:rsidR="00D90B2C" w:rsidRDefault="00D90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C19AB" w14:textId="77777777" w:rsidR="0076344B" w:rsidRDefault="0076344B">
      <w:r>
        <w:separator/>
      </w:r>
    </w:p>
  </w:footnote>
  <w:footnote w:type="continuationSeparator" w:id="0">
    <w:p w14:paraId="4C21123B" w14:textId="77777777" w:rsidR="0076344B" w:rsidRDefault="00763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86418"/>
    <w:multiLevelType w:val="singleLevel"/>
    <w:tmpl w:val="8048F0D4"/>
    <w:lvl w:ilvl="0">
      <w:start w:val="4"/>
      <w:numFmt w:val="decimal"/>
      <w:lvlText w:val="%1."/>
      <w:lvlJc w:val="left"/>
      <w:pPr>
        <w:tabs>
          <w:tab w:val="num" w:pos="390"/>
        </w:tabs>
        <w:ind w:left="390" w:hanging="390"/>
      </w:pPr>
      <w:rPr>
        <w:rFonts w:hint="default"/>
      </w:rPr>
    </w:lvl>
  </w:abstractNum>
  <w:abstractNum w:abstractNumId="1" w15:restartNumberingAfterBreak="0">
    <w:nsid w:val="3B9C20C8"/>
    <w:multiLevelType w:val="singleLevel"/>
    <w:tmpl w:val="A1C22590"/>
    <w:lvl w:ilvl="0">
      <w:start w:val="1999"/>
      <w:numFmt w:val="decimal"/>
      <w:lvlText w:val="%1"/>
      <w:lvlJc w:val="left"/>
      <w:pPr>
        <w:tabs>
          <w:tab w:val="num" w:pos="795"/>
        </w:tabs>
        <w:ind w:left="795" w:hanging="795"/>
      </w:pPr>
      <w:rPr>
        <w:rFonts w:hint="default"/>
      </w:rPr>
    </w:lvl>
  </w:abstractNum>
  <w:abstractNum w:abstractNumId="2" w15:restartNumberingAfterBreak="0">
    <w:nsid w:val="661E5A07"/>
    <w:multiLevelType w:val="singleLevel"/>
    <w:tmpl w:val="0088B35A"/>
    <w:lvl w:ilvl="0">
      <w:start w:val="5"/>
      <w:numFmt w:val="decimal"/>
      <w:lvlText w:val="%1."/>
      <w:lvlJc w:val="left"/>
      <w:pPr>
        <w:tabs>
          <w:tab w:val="num" w:pos="384"/>
        </w:tabs>
        <w:ind w:left="384" w:hanging="3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AE"/>
    <w:rsid w:val="00066AE1"/>
    <w:rsid w:val="000A3161"/>
    <w:rsid w:val="000A6C37"/>
    <w:rsid w:val="000C4F33"/>
    <w:rsid w:val="000C5EF6"/>
    <w:rsid w:val="00102F90"/>
    <w:rsid w:val="00134CD0"/>
    <w:rsid w:val="00161CE6"/>
    <w:rsid w:val="001F1F23"/>
    <w:rsid w:val="002149AE"/>
    <w:rsid w:val="002A0269"/>
    <w:rsid w:val="003453DE"/>
    <w:rsid w:val="003A4B90"/>
    <w:rsid w:val="003F3135"/>
    <w:rsid w:val="003F39E3"/>
    <w:rsid w:val="00467EBA"/>
    <w:rsid w:val="004772A8"/>
    <w:rsid w:val="00496F44"/>
    <w:rsid w:val="00543619"/>
    <w:rsid w:val="0056793D"/>
    <w:rsid w:val="005708C8"/>
    <w:rsid w:val="005940EF"/>
    <w:rsid w:val="005C4EC9"/>
    <w:rsid w:val="005D1E4A"/>
    <w:rsid w:val="006C4AD3"/>
    <w:rsid w:val="0076344B"/>
    <w:rsid w:val="007A6DB1"/>
    <w:rsid w:val="007D291B"/>
    <w:rsid w:val="007F2477"/>
    <w:rsid w:val="0083479B"/>
    <w:rsid w:val="00890672"/>
    <w:rsid w:val="008A20F7"/>
    <w:rsid w:val="00934F60"/>
    <w:rsid w:val="009A1026"/>
    <w:rsid w:val="009A682E"/>
    <w:rsid w:val="00A258C4"/>
    <w:rsid w:val="00A4409E"/>
    <w:rsid w:val="00AC4DEF"/>
    <w:rsid w:val="00AC7D60"/>
    <w:rsid w:val="00AE7CC5"/>
    <w:rsid w:val="00B05AC6"/>
    <w:rsid w:val="00B20656"/>
    <w:rsid w:val="00B444AC"/>
    <w:rsid w:val="00B4662C"/>
    <w:rsid w:val="00B572F9"/>
    <w:rsid w:val="00B8005D"/>
    <w:rsid w:val="00BC3986"/>
    <w:rsid w:val="00BF1B03"/>
    <w:rsid w:val="00BF1BDF"/>
    <w:rsid w:val="00C0064E"/>
    <w:rsid w:val="00C24D28"/>
    <w:rsid w:val="00C3368D"/>
    <w:rsid w:val="00C57AB3"/>
    <w:rsid w:val="00C83DF0"/>
    <w:rsid w:val="00C93FD3"/>
    <w:rsid w:val="00CC3FD9"/>
    <w:rsid w:val="00CF3AF7"/>
    <w:rsid w:val="00D42C2E"/>
    <w:rsid w:val="00D833F9"/>
    <w:rsid w:val="00D90B2C"/>
    <w:rsid w:val="00DF5ADC"/>
    <w:rsid w:val="00E04BED"/>
    <w:rsid w:val="00F83461"/>
    <w:rsid w:val="00FA1D5D"/>
    <w:rsid w:val="00FB43B7"/>
    <w:rsid w:val="00FE4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4D25602"/>
  <w15:chartTrackingRefBased/>
  <w15:docId w15:val="{247E5C6E-5BE4-4939-8B60-66436FA3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1080"/>
        <w:tab w:val="left" w:pos="1440"/>
        <w:tab w:val="left" w:pos="1800"/>
        <w:tab w:val="left" w:pos="6199"/>
      </w:tabs>
      <w:spacing w:line="455" w:lineRule="exact"/>
      <w:jc w:val="center"/>
      <w:outlineLvl w:val="0"/>
    </w:pPr>
    <w:rPr>
      <w:rFonts w:ascii="Times New Roman" w:hAnsi="Times New Roman"/>
      <w:b/>
      <w:i/>
      <w:sz w:val="38"/>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tabs>
        <w:tab w:val="left" w:pos="389"/>
        <w:tab w:val="left" w:pos="749"/>
        <w:tab w:val="left" w:pos="1109"/>
        <w:tab w:val="left" w:pos="5508"/>
      </w:tabs>
      <w:spacing w:line="360" w:lineRule="auto"/>
      <w:ind w:left="749"/>
      <w:outlineLvl w:val="1"/>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num" w:pos="0"/>
        <w:tab w:val="left" w:pos="630"/>
        <w:tab w:val="left" w:pos="1152"/>
        <w:tab w:val="left" w:pos="1512"/>
        <w:tab w:val="left" w:pos="5911"/>
      </w:tabs>
      <w:spacing w:line="266" w:lineRule="exact"/>
    </w:pPr>
    <w:rPr>
      <w:rFonts w:ascii="Times New Roman" w:hAnsi="Times New Roman"/>
      <w:b/>
      <w:i/>
      <w:color w:val="FF0000"/>
    </w:rPr>
  </w:style>
  <w:style w:type="paragraph" w:styleId="BalloonText">
    <w:name w:val="Balloon Text"/>
    <w:basedOn w:val="Normal"/>
    <w:semiHidden/>
    <w:rsid w:val="00CF3A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3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Russell H. Perry Award</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Russell H. Perry Award</dc:title>
  <dc:subject/>
  <dc:creator>TxDOT</dc:creator>
  <cp:keywords/>
  <cp:lastModifiedBy>Lindsey, Tobey</cp:lastModifiedBy>
  <cp:revision>7</cp:revision>
  <cp:lastPrinted>2009-06-30T19:19:00Z</cp:lastPrinted>
  <dcterms:created xsi:type="dcterms:W3CDTF">2021-04-06T15:14:00Z</dcterms:created>
  <dcterms:modified xsi:type="dcterms:W3CDTF">2022-03-07T16:18:00Z</dcterms:modified>
</cp:coreProperties>
</file>